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01E" w:rsidRPr="00F7701E" w:rsidRDefault="00F7701E" w:rsidP="00F7701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sr-Cyrl-CS"/>
        </w:rPr>
      </w:pPr>
      <w:bookmarkStart w:id="0" w:name="_GoBack"/>
      <w:bookmarkEnd w:id="0"/>
      <w:r w:rsidRPr="00F7701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     </w:t>
      </w:r>
      <w:r w:rsidRPr="00F7701E">
        <w:rPr>
          <w:rFonts w:ascii="Times New Roman" w:eastAsia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542925" cy="809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7701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      </w:t>
      </w:r>
    </w:p>
    <w:p w:rsidR="00F7701E" w:rsidRPr="00F7701E" w:rsidRDefault="00820FD4" w:rsidP="00F77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F7701E" w:rsidRPr="00F7701E" w:rsidRDefault="00820FD4" w:rsidP="00F77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F7701E" w:rsidRPr="00F7701E" w:rsidRDefault="00820FD4" w:rsidP="00F7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Odbor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za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spoljne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poslove</w:t>
      </w:r>
    </w:p>
    <w:p w:rsidR="00F7701E" w:rsidRPr="00F7701E" w:rsidRDefault="00820FD4" w:rsidP="00F7701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Latn-RS"/>
        </w:rPr>
        <w:t>06-2/</w:t>
      </w:r>
      <w:r w:rsidR="002B0057">
        <w:rPr>
          <w:rFonts w:ascii="Times New Roman" w:eastAsia="Times New Roman" w:hAnsi="Times New Roman" w:cs="Times New Roman"/>
          <w:sz w:val="24"/>
          <w:szCs w:val="24"/>
          <w:lang w:val="sr-Latn-RS"/>
        </w:rPr>
        <w:t>85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Latn-RS"/>
        </w:rPr>
        <w:t>-22</w:t>
      </w:r>
    </w:p>
    <w:p w:rsidR="00F7701E" w:rsidRPr="00F7701E" w:rsidRDefault="002B0057" w:rsidP="00F7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0057">
        <w:rPr>
          <w:rFonts w:ascii="Times New Roman" w:eastAsia="Times New Roman" w:hAnsi="Times New Roman" w:cs="Times New Roman"/>
          <w:sz w:val="24"/>
          <w:szCs w:val="24"/>
          <w:lang w:val="ru-RU"/>
        </w:rPr>
        <w:t>24.</w:t>
      </w:r>
      <w:r w:rsidR="00A13691" w:rsidRPr="00A136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20FD4">
        <w:rPr>
          <w:rFonts w:ascii="Times New Roman" w:eastAsia="Times New Roman" w:hAnsi="Times New Roman" w:cs="Times New Roman"/>
          <w:sz w:val="24"/>
          <w:szCs w:val="24"/>
          <w:lang w:val="sr-Cyrl-RS"/>
        </w:rPr>
        <w:t>jun</w:t>
      </w:r>
      <w:r w:rsidRPr="002B00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>202</w:t>
      </w:r>
      <w:r w:rsidR="00F7701E" w:rsidRPr="002B0057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820FD4">
        <w:rPr>
          <w:rFonts w:ascii="Times New Roman" w:eastAsia="Times New Roman" w:hAnsi="Times New Roman" w:cs="Times New Roman"/>
          <w:sz w:val="24"/>
          <w:szCs w:val="24"/>
          <w:lang w:val="ru-RU"/>
        </w:rPr>
        <w:t>godine</w:t>
      </w:r>
    </w:p>
    <w:p w:rsidR="00F7701E" w:rsidRPr="00F7701E" w:rsidRDefault="00820FD4" w:rsidP="00F7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B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g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r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a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d</w:t>
      </w:r>
    </w:p>
    <w:p w:rsidR="00F7701E" w:rsidRPr="00F7701E" w:rsidRDefault="00F7701E" w:rsidP="00F77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7701E" w:rsidRDefault="00F7701E" w:rsidP="00F77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77C3B" w:rsidRDefault="00277C3B" w:rsidP="00F77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77C3B" w:rsidRPr="00F7701E" w:rsidRDefault="00277C3B" w:rsidP="00F77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7701E" w:rsidRPr="00F7701E" w:rsidRDefault="00F7701E" w:rsidP="00F77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7701E" w:rsidRPr="00F7701E" w:rsidRDefault="00820FD4" w:rsidP="00F770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Z</w:t>
      </w:r>
      <w:r w:rsidR="00F7701E" w:rsidRPr="00F7701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A</w:t>
      </w:r>
      <w:r w:rsidR="00F7701E" w:rsidRPr="00F7701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P</w:t>
      </w:r>
      <w:r w:rsidR="00F7701E" w:rsidRPr="00F7701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I</w:t>
      </w:r>
      <w:r w:rsidR="00F7701E" w:rsidRPr="00F7701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S</w:t>
      </w:r>
      <w:r w:rsidR="00F7701E" w:rsidRPr="00F7701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N</w:t>
      </w:r>
      <w:r w:rsidR="00F7701E" w:rsidRPr="00F7701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I</w:t>
      </w:r>
      <w:r w:rsidR="00F7701E" w:rsidRPr="00F7701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K</w:t>
      </w:r>
    </w:p>
    <w:p w:rsidR="00F7701E" w:rsidRPr="00F7701E" w:rsidRDefault="00820FD4" w:rsidP="00F77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SA</w:t>
      </w:r>
      <w:r w:rsidR="00F7701E" w:rsidRPr="00F7701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A13691" w:rsidRPr="00A1369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5</w:t>
      </w:r>
      <w:r w:rsidR="00F7701E" w:rsidRPr="00F7701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0</w:t>
      </w:r>
      <w:r w:rsidR="00F7701E" w:rsidRPr="00F7701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SEDNIC</w:t>
      </w:r>
      <w:r w:rsidR="00F7701E" w:rsidRPr="00F7701E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F7701E" w:rsidRPr="00F7701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ODBORA</w:t>
      </w:r>
      <w:r w:rsidR="00F7701E" w:rsidRPr="00F7701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ZA</w:t>
      </w:r>
      <w:r w:rsidR="00F7701E" w:rsidRPr="00F7701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SPOLjNE</w:t>
      </w:r>
      <w:r w:rsidR="00F7701E" w:rsidRPr="00F7701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POSLOVE</w:t>
      </w:r>
    </w:p>
    <w:p w:rsidR="00F7701E" w:rsidRPr="00F7701E" w:rsidRDefault="00820FD4" w:rsidP="00F77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NARODNE</w:t>
      </w:r>
      <w:r w:rsidR="00F7701E" w:rsidRPr="00F7701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SKUPŠTINE</w:t>
      </w:r>
      <w:r w:rsidR="00F7701E" w:rsidRPr="00F7701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REPUBLIKE</w:t>
      </w:r>
      <w:r w:rsidR="00F7701E" w:rsidRPr="00F7701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SRBIJE</w:t>
      </w:r>
      <w:r w:rsidR="00F7701E" w:rsidRPr="00F7701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</w:t>
      </w:r>
    </w:p>
    <w:p w:rsidR="00F7701E" w:rsidRPr="00F7701E" w:rsidRDefault="00820FD4" w:rsidP="00F77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ODRŽANE</w:t>
      </w:r>
      <w:r w:rsidR="00A1369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23</w:t>
      </w:r>
      <w:r w:rsidR="00F7701E" w:rsidRPr="00F7701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JUNA</w:t>
      </w:r>
      <w:r w:rsidR="00F7701E" w:rsidRPr="00F7701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F7701E" w:rsidRPr="00F7701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2</w:t>
      </w:r>
      <w:r w:rsidR="00F7701E" w:rsidRPr="00F7701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02</w:t>
      </w:r>
      <w:r w:rsidR="00A1369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</w:t>
      </w:r>
      <w:r w:rsidR="00F7701E" w:rsidRPr="00F7701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GODINE</w:t>
      </w:r>
    </w:p>
    <w:p w:rsidR="00F7701E" w:rsidRPr="00F7701E" w:rsidRDefault="00F7701E" w:rsidP="00F7701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7701E" w:rsidRPr="00F7701E" w:rsidRDefault="00F7701E" w:rsidP="00F7701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7701E" w:rsidRPr="00F7701E" w:rsidRDefault="00F7701E" w:rsidP="00F7701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7701E" w:rsidRPr="00F7701E" w:rsidRDefault="00F7701E" w:rsidP="00F7701E">
      <w:pPr>
        <w:tabs>
          <w:tab w:val="left" w:pos="720"/>
          <w:tab w:val="left" w:pos="1179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7701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820FD4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Pr="00F770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20FD4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F770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20FD4">
        <w:rPr>
          <w:rFonts w:ascii="Times New Roman" w:eastAsia="Times New Roman" w:hAnsi="Times New Roman" w:cs="Times New Roman"/>
          <w:sz w:val="24"/>
          <w:szCs w:val="24"/>
          <w:lang w:val="sr-Cyrl-CS"/>
        </w:rPr>
        <w:t>počela</w:t>
      </w:r>
      <w:r w:rsidRPr="00F770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20FD4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F770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A13691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A13691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3  </w:t>
      </w:r>
      <w:r w:rsidR="00820FD4"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  <w:r w:rsidRPr="00F770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F7701E" w:rsidRPr="00F7701E" w:rsidRDefault="00F7701E" w:rsidP="00F7701E">
      <w:pPr>
        <w:tabs>
          <w:tab w:val="left" w:pos="720"/>
          <w:tab w:val="left" w:pos="1179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7701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820FD4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Sednicom</w:t>
      </w:r>
      <w:r w:rsidRPr="00F770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20FD4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F770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20FD4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predsedavala</w:t>
      </w:r>
      <w:r w:rsidRPr="00F770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20FD4"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="00CD5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sz w:val="24"/>
          <w:szCs w:val="24"/>
          <w:lang w:val="sr-Cyrl-RS"/>
        </w:rPr>
        <w:t>Marković</w:t>
      </w:r>
      <w:r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F770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20FD4">
        <w:rPr>
          <w:rFonts w:ascii="Times New Roman" w:eastAsia="Times New Roman" w:hAnsi="Times New Roman" w:cs="Times New Roman"/>
          <w:sz w:val="24"/>
          <w:szCs w:val="24"/>
          <w:lang w:val="sr-Cyrl-CS"/>
        </w:rPr>
        <w:t>zamenica</w:t>
      </w:r>
      <w:r w:rsidR="00CD532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20FD4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predsednika</w:t>
      </w:r>
      <w:r w:rsidRPr="00F770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20FD4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F7701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F7701E" w:rsidRPr="00F7701E" w:rsidRDefault="00F7701E" w:rsidP="00F7701E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</w:pPr>
      <w:r w:rsidRPr="00F770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Sednici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su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prisustvovali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sledeći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članovi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Odbora</w:t>
      </w:r>
      <w:r w:rsidRPr="00F7701E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Stefan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Srbljanović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,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Đorđe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Todorović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, </w:t>
      </w:r>
      <w:r w:rsidR="00820FD4">
        <w:rPr>
          <w:rFonts w:ascii="Times New Roman" w:eastAsia="Times New Roman" w:hAnsi="Times New Roman" w:cs="Times New Roman"/>
          <w:sz w:val="24"/>
          <w:szCs w:val="24"/>
          <w:lang w:val="sr-Cyrl-CS"/>
        </w:rPr>
        <w:t>Ljiljana</w:t>
      </w:r>
      <w:r w:rsidRPr="00F770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20FD4">
        <w:rPr>
          <w:rFonts w:ascii="Times New Roman" w:eastAsia="Times New Roman" w:hAnsi="Times New Roman" w:cs="Times New Roman"/>
          <w:sz w:val="24"/>
          <w:szCs w:val="24"/>
          <w:lang w:val="sr-Cyrl-CS"/>
        </w:rPr>
        <w:t>Malušić</w:t>
      </w:r>
      <w:r w:rsidRPr="00F770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Dragan</w:t>
      </w:r>
      <w:r w:rsidR="00CD5326"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Šormaz</w:t>
      </w:r>
      <w:r w:rsidR="00CD5326"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,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Lav</w:t>
      </w:r>
      <w:r w:rsidR="00CD5326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Grigorije</w:t>
      </w:r>
      <w:r w:rsidR="00CD5326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Pajkić</w:t>
      </w:r>
      <w:r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i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Milan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Jugović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. </w:t>
      </w:r>
    </w:p>
    <w:p w:rsidR="00F7701E" w:rsidRPr="00F7701E" w:rsidRDefault="00F7701E" w:rsidP="00F7701E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</w:pP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         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Sednici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Odbora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su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prisustvovali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zamenici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odsutnih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članova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Odbora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: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Života</w:t>
      </w:r>
      <w:r w:rsidR="00CD5326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Starčević</w:t>
      </w:r>
      <w:r w:rsidR="00CD5326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,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Ana</w:t>
      </w:r>
      <w:r w:rsidR="00CD5326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Pešić</w:t>
      </w:r>
      <w:r w:rsidR="00CD5326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i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Luka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Kebara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.</w:t>
      </w:r>
    </w:p>
    <w:p w:rsidR="00F7701E" w:rsidRPr="00F7701E" w:rsidRDefault="00F7701E" w:rsidP="00F7701E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</w:pP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ab/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Sednici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nisu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prisustvovali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članovi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Odbora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: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dr</w:t>
      </w:r>
      <w:r w:rsidR="00CD5326"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Milorad</w:t>
      </w:r>
      <w:r w:rsidR="00CD5326"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Mijatović</w:t>
      </w:r>
      <w:r w:rsidR="00CD5326"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,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Dubravka</w:t>
      </w:r>
      <w:r w:rsidR="00CD5326"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Filipovski</w:t>
      </w:r>
      <w:r w:rsidR="00CD5326"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,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Elvira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Kovač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,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Predrag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Rajić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,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Dušica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Stojković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,</w:t>
      </w:r>
      <w:r w:rsidRPr="00F770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Ana</w:t>
      </w:r>
      <w:r w:rsidR="00CD5326"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Karadžić</w:t>
      </w:r>
      <w:r w:rsidR="00CD5326" w:rsidRPr="00F7701E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CD5326"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Tihomir</w:t>
      </w:r>
      <w:r w:rsidR="00CD5326"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Petković</w:t>
      </w:r>
      <w:r w:rsidR="00CD5326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,</w:t>
      </w:r>
      <w:r w:rsidR="00CD5326"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Đorđe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Milićević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i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Stefan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Krkobabić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.  </w:t>
      </w:r>
    </w:p>
    <w:p w:rsidR="00F7701E" w:rsidRPr="00F7701E" w:rsidRDefault="00F7701E" w:rsidP="00F7701E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</w:pP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ab/>
      </w:r>
    </w:p>
    <w:p w:rsidR="00F7701E" w:rsidRDefault="00F7701E" w:rsidP="00277C3B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</w:pP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ab/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Iz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Ministarstva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građevinarstva</w:t>
      </w:r>
      <w:r w:rsidR="00CD5326" w:rsidRPr="00CD5326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,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saobraćaja</w:t>
      </w:r>
      <w:r w:rsidR="00CD5326" w:rsidRPr="00CD5326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i</w:t>
      </w:r>
      <w:r w:rsidR="00CD5326" w:rsidRPr="00CD5326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infrastrukture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,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sednici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je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prisustvovala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Aleksandra</w:t>
      </w:r>
      <w:r w:rsidR="00CD5326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Damjanović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,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državna</w:t>
      </w:r>
      <w:r w:rsidR="00CD5326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sekretarka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.</w:t>
      </w:r>
    </w:p>
    <w:p w:rsidR="00277C3B" w:rsidRPr="00277C3B" w:rsidRDefault="00277C3B" w:rsidP="00277C3B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</w:pPr>
    </w:p>
    <w:p w:rsidR="00CD5326" w:rsidRDefault="00F7701E" w:rsidP="00EA77A4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ab/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Zamenica</w:t>
      </w:r>
      <w:r w:rsidR="00CD532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predsednika</w:t>
      </w:r>
      <w:r w:rsidR="00CD532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Odbora</w:t>
      </w:r>
      <w:r w:rsidR="00CD532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CD532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obrazložila</w:t>
      </w:r>
      <w:r w:rsidR="00CD532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razloge</w:t>
      </w:r>
      <w:r w:rsidR="00277C3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sazivanja</w:t>
      </w:r>
      <w:r w:rsidR="00277C3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sednice</w:t>
      </w:r>
      <w:r w:rsidR="00277C3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Odbora</w:t>
      </w:r>
      <w:r w:rsidR="00277C3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</w:t>
      </w:r>
      <w:r w:rsidR="00277C3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roku</w:t>
      </w:r>
      <w:r w:rsidR="00277C3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kraćem</w:t>
      </w:r>
      <w:r w:rsidR="00277C3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od</w:t>
      </w:r>
      <w:r w:rsidR="00277C3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tri</w:t>
      </w:r>
      <w:r w:rsidR="00277C3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dana</w:t>
      </w:r>
      <w:r w:rsidR="00277C3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</w:p>
    <w:p w:rsidR="00277C3B" w:rsidRDefault="00CD5326" w:rsidP="00EA77A4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ab/>
      </w:r>
    </w:p>
    <w:p w:rsidR="00277C3B" w:rsidRDefault="00277C3B" w:rsidP="00EA77A4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277C3B" w:rsidRDefault="00277C3B" w:rsidP="00EA77A4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277C3B" w:rsidRDefault="00277C3B" w:rsidP="00EA77A4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EA77A4" w:rsidRDefault="00277C3B" w:rsidP="00EA77A4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lastRenderedPageBreak/>
        <w:tab/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Zamenica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predsednika</w:t>
      </w:r>
      <w:r w:rsidR="00BF4A9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Odbora</w:t>
      </w:r>
      <w:r w:rsidR="00BF4A9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predložila</w:t>
      </w:r>
      <w:r w:rsidR="00EA77A4" w:rsidRPr="00EA77A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EA77A4" w:rsidRPr="00EA77A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dopunu</w:t>
      </w:r>
      <w:r w:rsidR="00EA77A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dnevnog</w:t>
      </w:r>
      <w:r w:rsidR="00EA77A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reda</w:t>
      </w:r>
      <w:r w:rsidR="00EA77A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dve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nove</w:t>
      </w:r>
      <w:r w:rsidR="00EA77A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tačke</w:t>
      </w:r>
      <w:r w:rsidR="00EA77A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:</w:t>
      </w:r>
    </w:p>
    <w:p w:rsidR="00EA77A4" w:rsidRPr="00EA77A4" w:rsidRDefault="00EA77A4" w:rsidP="00EA77A4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277C3B" w:rsidRPr="00277C3B" w:rsidRDefault="00277C3B" w:rsidP="00277C3B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277C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2. </w:t>
      </w:r>
      <w:r w:rsidR="00820FD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Inicijative</w:t>
      </w:r>
      <w:r w:rsidRPr="00277C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za</w:t>
      </w:r>
      <w:r w:rsidRPr="00277C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posete</w:t>
      </w:r>
      <w:r w:rsidRPr="00277C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</w:p>
    <w:p w:rsidR="00277C3B" w:rsidRPr="00277C3B" w:rsidRDefault="00277C3B" w:rsidP="00277C3B">
      <w:pPr>
        <w:spacing w:before="120" w:after="0" w:line="276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277C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2.1. </w:t>
      </w:r>
      <w:r w:rsidR="00820FD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Poziv</w:t>
      </w:r>
      <w:r w:rsidRPr="00277C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za</w:t>
      </w:r>
      <w:r w:rsidRPr="00277C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učešće</w:t>
      </w:r>
      <w:r w:rsidRPr="00277C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na</w:t>
      </w:r>
      <w:r w:rsidRPr="00277C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Okruglom</w:t>
      </w:r>
      <w:r w:rsidRPr="00277C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stolu</w:t>
      </w:r>
      <w:r w:rsidRPr="00277C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„</w:t>
      </w:r>
      <w:r w:rsidR="00820FD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Izgradnja</w:t>
      </w:r>
      <w:r w:rsidRPr="00277C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zajedničke</w:t>
      </w:r>
      <w:r w:rsidRPr="00277C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regionalne</w:t>
      </w:r>
      <w:r w:rsidRPr="00277C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agende</w:t>
      </w:r>
      <w:r w:rsidRPr="00277C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“, </w:t>
      </w:r>
      <w:r w:rsidR="00820FD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Tirana</w:t>
      </w:r>
      <w:r w:rsidRPr="00277C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, </w:t>
      </w:r>
      <w:r w:rsidR="00820FD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Albanija</w:t>
      </w:r>
      <w:r w:rsidRPr="00277C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, 24-25. </w:t>
      </w:r>
      <w:r w:rsidR="00820FD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jun</w:t>
      </w:r>
      <w:r w:rsidRPr="00277C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2022. </w:t>
      </w:r>
      <w:r w:rsidR="00820FD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godine</w:t>
      </w:r>
      <w:r w:rsidRPr="00277C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;</w:t>
      </w:r>
    </w:p>
    <w:p w:rsidR="00277C3B" w:rsidRPr="00277C3B" w:rsidRDefault="00277C3B" w:rsidP="00277C3B">
      <w:pPr>
        <w:spacing w:before="120" w:after="0" w:line="276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277C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2.2. </w:t>
      </w:r>
      <w:r w:rsidR="00820FD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Poziv</w:t>
      </w:r>
      <w:r w:rsidRPr="00277C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za</w:t>
      </w:r>
      <w:r w:rsidRPr="00277C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učešće</w:t>
      </w:r>
      <w:r w:rsidRPr="00277C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na</w:t>
      </w:r>
      <w:r w:rsidRPr="00277C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Okruglom</w:t>
      </w:r>
      <w:r w:rsidRPr="00277C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stolu</w:t>
      </w:r>
      <w:r w:rsidRPr="00277C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„</w:t>
      </w:r>
      <w:r w:rsidR="00820FD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Napredak</w:t>
      </w:r>
      <w:r w:rsidRPr="00277C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ka</w:t>
      </w:r>
      <w:r w:rsidRPr="00277C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zajedničkim</w:t>
      </w:r>
      <w:r w:rsidRPr="00277C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ciljevima</w:t>
      </w:r>
      <w:r w:rsidRPr="00277C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“, </w:t>
      </w:r>
      <w:r w:rsidR="00820FD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Skoplje</w:t>
      </w:r>
      <w:r w:rsidRPr="00277C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, </w:t>
      </w:r>
      <w:r w:rsidR="00820FD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Severna</w:t>
      </w:r>
      <w:r w:rsidRPr="00277C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Makedonija</w:t>
      </w:r>
      <w:r w:rsidRPr="00277C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, 2. </w:t>
      </w:r>
      <w:r w:rsidR="00820FD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jul</w:t>
      </w:r>
      <w:r w:rsidRPr="00277C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2022. </w:t>
      </w:r>
      <w:r w:rsidR="00820FD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godine</w:t>
      </w:r>
      <w:r w:rsidRPr="00277C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;</w:t>
      </w:r>
    </w:p>
    <w:p w:rsidR="00277C3B" w:rsidRPr="00277C3B" w:rsidRDefault="00277C3B" w:rsidP="00277C3B">
      <w:pPr>
        <w:spacing w:before="120" w:after="0" w:line="276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277C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2.3. </w:t>
      </w:r>
      <w:r w:rsidR="00820FD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Poziv</w:t>
      </w:r>
      <w:r w:rsidRPr="00277C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za</w:t>
      </w:r>
      <w:r w:rsidRPr="00277C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učešće</w:t>
      </w:r>
      <w:r w:rsidRPr="00277C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na</w:t>
      </w:r>
      <w:r w:rsidRPr="00277C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Prvom</w:t>
      </w:r>
      <w:r w:rsidRPr="00277C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sajmu</w:t>
      </w:r>
      <w:r w:rsidRPr="00277C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srpsko</w:t>
      </w:r>
      <w:r w:rsidRPr="00277C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-</w:t>
      </w:r>
      <w:r w:rsidR="00820FD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slovenačke</w:t>
      </w:r>
      <w:r w:rsidRPr="00277C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privrede</w:t>
      </w:r>
      <w:r w:rsidRPr="00277C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„</w:t>
      </w:r>
      <w:r w:rsidRPr="00277C3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RS"/>
        </w:rPr>
        <w:t>ECP</w:t>
      </w:r>
      <w:r w:rsidRPr="00277C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2022“, </w:t>
      </w:r>
      <w:r w:rsidR="00820FD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Ljubljana</w:t>
      </w:r>
      <w:r w:rsidRPr="00277C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, </w:t>
      </w:r>
      <w:r w:rsidR="00820FD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Slovenija</w:t>
      </w:r>
      <w:r w:rsidRPr="00277C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, 5-7. </w:t>
      </w:r>
      <w:r w:rsidR="00820FD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jula</w:t>
      </w:r>
      <w:r w:rsidRPr="00277C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2022. </w:t>
      </w:r>
      <w:r w:rsidR="00820FD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godine</w:t>
      </w:r>
      <w:r w:rsidRPr="00277C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.</w:t>
      </w:r>
    </w:p>
    <w:p w:rsidR="00277C3B" w:rsidRPr="00277C3B" w:rsidRDefault="00277C3B" w:rsidP="00277C3B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277C3B" w:rsidRPr="00277C3B" w:rsidRDefault="00277C3B" w:rsidP="00277C3B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277C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3. </w:t>
      </w:r>
      <w:r w:rsidR="00820FD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Redovne</w:t>
      </w:r>
      <w:r w:rsidRPr="00277C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aktivnosti</w:t>
      </w:r>
      <w:r w:rsidRPr="00277C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stalnih</w:t>
      </w:r>
      <w:r w:rsidRPr="00277C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delegacija</w:t>
      </w:r>
    </w:p>
    <w:p w:rsidR="00277C3B" w:rsidRPr="00277C3B" w:rsidRDefault="00277C3B" w:rsidP="00277C3B">
      <w:pPr>
        <w:spacing w:before="120" w:after="0" w:line="276" w:lineRule="auto"/>
        <w:ind w:left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3.1. </w:t>
      </w:r>
      <w:r w:rsidR="00820FD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Sastanak</w:t>
      </w:r>
      <w:r w:rsidRPr="00277C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Odbora</w:t>
      </w:r>
      <w:r w:rsidRPr="00277C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za</w:t>
      </w:r>
      <w:r w:rsidRPr="00277C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pravna</w:t>
      </w:r>
      <w:r w:rsidRPr="00277C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pitanja</w:t>
      </w:r>
      <w:r w:rsidRPr="00277C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i</w:t>
      </w:r>
      <w:r w:rsidRPr="00277C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ljudska</w:t>
      </w:r>
      <w:r w:rsidRPr="00277C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prava</w:t>
      </w:r>
      <w:r w:rsidRPr="00277C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Parlamentarne</w:t>
      </w:r>
      <w:r w:rsidRPr="00277C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skupštine</w:t>
      </w:r>
      <w:r w:rsidRPr="00277C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Saveta</w:t>
      </w:r>
      <w:r w:rsidRPr="00277C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Evrope</w:t>
      </w:r>
      <w:r w:rsidRPr="00277C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, </w:t>
      </w:r>
      <w:r w:rsidR="00820FD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u</w:t>
      </w:r>
      <w:r w:rsidRPr="00277C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Bernu</w:t>
      </w:r>
      <w:r w:rsidRPr="00277C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i</w:t>
      </w:r>
      <w:r w:rsidRPr="00277C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Nojšatelu</w:t>
      </w:r>
      <w:r w:rsidRPr="00277C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, </w:t>
      </w:r>
      <w:r w:rsidR="00820FD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Švajcarska</w:t>
      </w:r>
      <w:r w:rsidRPr="00277C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, 5-6. </w:t>
      </w:r>
      <w:r w:rsidR="00820FD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septembra</w:t>
      </w:r>
      <w:r w:rsidRPr="00277C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2022. </w:t>
      </w:r>
      <w:r w:rsidR="00820FD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godine</w:t>
      </w:r>
      <w:r w:rsidRPr="00277C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;</w:t>
      </w:r>
    </w:p>
    <w:p w:rsidR="00277C3B" w:rsidRPr="00277C3B" w:rsidRDefault="00277C3B" w:rsidP="00277C3B">
      <w:pPr>
        <w:spacing w:before="120" w:after="0" w:line="276" w:lineRule="auto"/>
        <w:ind w:left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277C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3.2. </w:t>
      </w:r>
      <w:r w:rsidR="00820FD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Sastanak</w:t>
      </w:r>
      <w:r w:rsidRPr="00277C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Odbora</w:t>
      </w:r>
      <w:r w:rsidRPr="00277C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za</w:t>
      </w:r>
      <w:r w:rsidRPr="00277C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politička</w:t>
      </w:r>
      <w:r w:rsidRPr="00277C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pitanja</w:t>
      </w:r>
      <w:r w:rsidRPr="00277C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i</w:t>
      </w:r>
      <w:r w:rsidRPr="00277C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demokratiju</w:t>
      </w:r>
      <w:r w:rsidRPr="00277C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Parlamentarne</w:t>
      </w:r>
      <w:r w:rsidRPr="00277C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skupštine</w:t>
      </w:r>
      <w:r w:rsidRPr="00277C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Saveta</w:t>
      </w:r>
      <w:r w:rsidRPr="00277C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Evrope</w:t>
      </w:r>
      <w:r w:rsidRPr="00277C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, </w:t>
      </w:r>
      <w:r w:rsidR="00820FD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u</w:t>
      </w:r>
      <w:r w:rsidRPr="00277C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Parizu</w:t>
      </w:r>
      <w:r w:rsidRPr="00277C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, </w:t>
      </w:r>
      <w:r w:rsidR="00820FD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Francuska</w:t>
      </w:r>
      <w:r w:rsidRPr="00277C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, 13. </w:t>
      </w:r>
      <w:r w:rsidR="00820FD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septembra</w:t>
      </w:r>
      <w:r w:rsidRPr="00277C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2022. </w:t>
      </w:r>
      <w:r w:rsidR="00820FD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godine</w:t>
      </w:r>
      <w:r w:rsidRPr="00277C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;</w:t>
      </w:r>
    </w:p>
    <w:p w:rsidR="00277C3B" w:rsidRPr="00277C3B" w:rsidRDefault="00277C3B" w:rsidP="00277C3B">
      <w:pPr>
        <w:spacing w:before="120" w:after="0" w:line="276" w:lineRule="auto"/>
        <w:ind w:left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277C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3.3. </w:t>
      </w:r>
      <w:r w:rsidR="00820FD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Sastanak</w:t>
      </w:r>
      <w:r w:rsidRPr="00277C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Odbora</w:t>
      </w:r>
      <w:r w:rsidRPr="00277C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za</w:t>
      </w:r>
      <w:r w:rsidRPr="00277C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monitoring</w:t>
      </w:r>
      <w:r w:rsidRPr="00277C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Parlamentarne</w:t>
      </w:r>
      <w:r w:rsidRPr="00277C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skupštine</w:t>
      </w:r>
      <w:r w:rsidRPr="00277C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Saveta</w:t>
      </w:r>
      <w:r w:rsidRPr="00277C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Evrope</w:t>
      </w:r>
      <w:r w:rsidRPr="00277C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, </w:t>
      </w:r>
      <w:r w:rsidR="00820FD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u</w:t>
      </w:r>
      <w:r w:rsidRPr="00277C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Parizu</w:t>
      </w:r>
      <w:r w:rsidRPr="00277C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, </w:t>
      </w:r>
      <w:r w:rsidR="00820FD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Francuska</w:t>
      </w:r>
      <w:r w:rsidRPr="00277C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, 15. </w:t>
      </w:r>
      <w:r w:rsidR="00820FD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septembra</w:t>
      </w:r>
      <w:r w:rsidRPr="00277C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2022. </w:t>
      </w:r>
      <w:r w:rsidR="00820FD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godine</w:t>
      </w:r>
      <w:r w:rsidRPr="00277C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;</w:t>
      </w:r>
    </w:p>
    <w:p w:rsidR="00277C3B" w:rsidRPr="00277C3B" w:rsidRDefault="00277C3B" w:rsidP="00277C3B">
      <w:pPr>
        <w:spacing w:before="120" w:after="0" w:line="276" w:lineRule="auto"/>
        <w:ind w:left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277C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3.4.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Sastanak</w:t>
      </w:r>
      <w:r w:rsidRPr="00277C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Odbora</w:t>
      </w:r>
      <w:r w:rsidRPr="00277C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za</w:t>
      </w:r>
      <w:r w:rsidRPr="00277C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jednakost</w:t>
      </w:r>
      <w:r w:rsidRPr="00277C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i</w:t>
      </w:r>
      <w:r w:rsidRPr="00277C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nediskriminaciju</w:t>
      </w:r>
      <w:r w:rsidRPr="00277C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Parlamentarne</w:t>
      </w:r>
      <w:r w:rsidRPr="00277C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skupštine</w:t>
      </w:r>
      <w:r w:rsidRPr="00277C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Saveta</w:t>
      </w:r>
      <w:r w:rsidRPr="00277C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Evrope</w:t>
      </w:r>
      <w:r w:rsidRPr="00277C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, </w:t>
      </w:r>
      <w:r w:rsidR="00820FD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u</w:t>
      </w:r>
      <w:r w:rsidRPr="00277C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Parizu</w:t>
      </w:r>
      <w:r w:rsidRPr="00277C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, </w:t>
      </w:r>
      <w:r w:rsidR="00820FD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Francuska</w:t>
      </w:r>
      <w:r w:rsidRPr="00277C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, 16. </w:t>
      </w:r>
      <w:r w:rsidR="00820FD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septembra</w:t>
      </w:r>
      <w:r w:rsidRPr="00277C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2022. </w:t>
      </w:r>
      <w:r w:rsidR="00820FD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godine</w:t>
      </w:r>
      <w:r w:rsidRPr="00277C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.</w:t>
      </w:r>
    </w:p>
    <w:p w:rsidR="00277C3B" w:rsidRPr="00277C3B" w:rsidRDefault="00277C3B" w:rsidP="00277C3B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EA77A4" w:rsidRPr="00EA77A4" w:rsidRDefault="00EA77A4" w:rsidP="00EA77A4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ab/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Odbor</w:t>
      </w:r>
      <w:r w:rsidRPr="00EA77A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Pr="00EA77A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jednoglasno</w:t>
      </w:r>
      <w:r w:rsidRPr="00EA77A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(</w:t>
      </w:r>
      <w:r w:rsidR="00820FD4">
        <w:rPr>
          <w:rFonts w:ascii="Times New Roman" w:eastAsia="Times New Roman" w:hAnsi="Times New Roman" w:cs="Times New Roman"/>
          <w:bCs/>
          <w:i/>
          <w:sz w:val="24"/>
          <w:szCs w:val="24"/>
          <w:lang w:val="sr-Cyrl-RS"/>
        </w:rPr>
        <w:t>sa</w:t>
      </w:r>
      <w:r w:rsidR="00277C3B">
        <w:rPr>
          <w:rFonts w:ascii="Times New Roman" w:eastAsia="Times New Roman" w:hAnsi="Times New Roman" w:cs="Times New Roman"/>
          <w:bCs/>
          <w:i/>
          <w:sz w:val="24"/>
          <w:szCs w:val="24"/>
          <w:lang w:val="sr-Cyrl-RS"/>
        </w:rPr>
        <w:t xml:space="preserve"> 9</w:t>
      </w:r>
      <w:r w:rsidRPr="00EA77A4">
        <w:rPr>
          <w:rFonts w:ascii="Times New Roman" w:eastAsia="Times New Roman" w:hAnsi="Times New Roman" w:cs="Times New Roman"/>
          <w:bCs/>
          <w:i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i/>
          <w:sz w:val="24"/>
          <w:szCs w:val="24"/>
          <w:lang w:val="sr-Cyrl-RS"/>
        </w:rPr>
        <w:t>glasova</w:t>
      </w:r>
      <w:r w:rsidRPr="00EA77A4">
        <w:rPr>
          <w:rFonts w:ascii="Times New Roman" w:eastAsia="Times New Roman" w:hAnsi="Times New Roman" w:cs="Times New Roman"/>
          <w:bCs/>
          <w:i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i/>
          <w:sz w:val="24"/>
          <w:szCs w:val="24"/>
          <w:lang w:val="sr-Cyrl-RS"/>
        </w:rPr>
        <w:t>ZA</w:t>
      </w:r>
      <w:r w:rsidRPr="00EA77A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)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usvojio</w:t>
      </w:r>
      <w:r w:rsidRPr="00EA77A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sledeći</w:t>
      </w:r>
      <w:r w:rsidRPr="00EA77A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dopunjeni</w:t>
      </w:r>
      <w:r w:rsidRPr="00EA77A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dnevni</w:t>
      </w:r>
      <w:r w:rsidRPr="00EA77A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red</w:t>
      </w:r>
      <w:r w:rsidRPr="00EA77A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:  </w:t>
      </w:r>
    </w:p>
    <w:p w:rsidR="00EA77A4" w:rsidRDefault="00EA77A4" w:rsidP="00F7701E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277C3B" w:rsidRPr="00277C3B" w:rsidRDefault="00277C3B" w:rsidP="00277C3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77C3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1.</w:t>
      </w:r>
      <w:r w:rsidRPr="00277C3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="00820FD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Sporazum</w:t>
      </w:r>
      <w:r w:rsidRPr="00277C3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820FD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između</w:t>
      </w:r>
      <w:r w:rsidRPr="00277C3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820FD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Vlade</w:t>
      </w:r>
      <w:r w:rsidRPr="00277C3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820FD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Republike</w:t>
      </w:r>
      <w:r w:rsidRPr="00277C3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820FD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Srbije</w:t>
      </w:r>
      <w:r w:rsidRPr="00277C3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820FD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i</w:t>
      </w:r>
      <w:r w:rsidRPr="00277C3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820FD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Vlade</w:t>
      </w:r>
      <w:r w:rsidRPr="00277C3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820FD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Rumunije</w:t>
      </w:r>
      <w:r w:rsidRPr="00277C3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820FD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o</w:t>
      </w:r>
      <w:r w:rsidRPr="00277C3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820FD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utvrđivanju</w:t>
      </w:r>
      <w:r w:rsidRPr="00277C3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820FD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detalja</w:t>
      </w:r>
      <w:r w:rsidRPr="00277C3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820FD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za</w:t>
      </w:r>
      <w:r w:rsidRPr="00277C3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820FD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povezivanje</w:t>
      </w:r>
      <w:r w:rsidRPr="00277C3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820FD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auto</w:t>
      </w:r>
      <w:r w:rsidRPr="00277C3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</w:t>
      </w:r>
      <w:r w:rsidR="00820FD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puta</w:t>
      </w:r>
      <w:r w:rsidRPr="00277C3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820FD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Beograd</w:t>
      </w:r>
      <w:r w:rsidRPr="00277C3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– </w:t>
      </w:r>
      <w:r w:rsidR="00820FD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Vatin</w:t>
      </w:r>
      <w:r w:rsidRPr="00277C3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(</w:t>
      </w:r>
      <w:r w:rsidR="00820FD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RS</w:t>
      </w:r>
      <w:r w:rsidRPr="00277C3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) </w:t>
      </w:r>
      <w:r w:rsidR="00820FD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i</w:t>
      </w:r>
      <w:r w:rsidRPr="00277C3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820FD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auto</w:t>
      </w:r>
      <w:r w:rsidRPr="00277C3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</w:t>
      </w:r>
      <w:r w:rsidR="00820FD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puta</w:t>
      </w:r>
      <w:r w:rsidRPr="00277C3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820FD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Temišvar</w:t>
      </w:r>
      <w:r w:rsidRPr="00277C3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–</w:t>
      </w:r>
      <w:r w:rsidR="00820FD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Moravica</w:t>
      </w:r>
      <w:r w:rsidRPr="00277C3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(</w:t>
      </w:r>
      <w:r w:rsidR="00820FD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RO</w:t>
      </w:r>
      <w:r w:rsidRPr="00277C3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)</w:t>
      </w:r>
    </w:p>
    <w:p w:rsidR="00277C3B" w:rsidRDefault="00277C3B" w:rsidP="00277C3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277C3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277C3B" w:rsidRPr="00277C3B" w:rsidRDefault="00277C3B" w:rsidP="00277C3B">
      <w:pPr>
        <w:spacing w:before="120" w:after="0" w:line="276" w:lineRule="auto"/>
        <w:ind w:left="993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277C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ab/>
      </w:r>
      <w:r w:rsidR="00820FD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Inicijative</w:t>
      </w:r>
      <w:r w:rsidRPr="00277C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za</w:t>
      </w:r>
      <w:r w:rsidRPr="00277C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posete</w:t>
      </w:r>
      <w:r w:rsidRPr="00277C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</w:p>
    <w:p w:rsidR="00277C3B" w:rsidRPr="00277C3B" w:rsidRDefault="00277C3B" w:rsidP="00277C3B">
      <w:pPr>
        <w:spacing w:before="120" w:after="0" w:line="276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277C3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2.1.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Poziv</w:t>
      </w:r>
      <w:r w:rsidRPr="00277C3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</w:t>
      </w:r>
      <w:r w:rsidRPr="00277C3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učešće</w:t>
      </w:r>
      <w:r w:rsidRPr="00277C3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</w:t>
      </w:r>
      <w:r w:rsidRPr="00277C3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Okruglom</w:t>
      </w:r>
      <w:r w:rsidRPr="00277C3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stolu</w:t>
      </w:r>
      <w:r w:rsidRPr="00277C3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„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Izgradnja</w:t>
      </w:r>
      <w:r w:rsidRPr="00277C3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zajedničke</w:t>
      </w:r>
      <w:r w:rsidRPr="00277C3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regionalne</w:t>
      </w:r>
      <w:r w:rsidRPr="00277C3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agende</w:t>
      </w:r>
      <w:r w:rsidRPr="00277C3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“,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Tirana</w:t>
      </w:r>
      <w:r w:rsidRPr="00277C3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Albanija</w:t>
      </w:r>
      <w:r w:rsidRPr="00277C3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24-25.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jun</w:t>
      </w:r>
      <w:r w:rsidRPr="00277C3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2022.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godine</w:t>
      </w:r>
      <w:r w:rsidRPr="00277C3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;</w:t>
      </w:r>
    </w:p>
    <w:p w:rsidR="00277C3B" w:rsidRPr="00277C3B" w:rsidRDefault="00277C3B" w:rsidP="00277C3B">
      <w:pPr>
        <w:spacing w:before="120" w:after="0" w:line="276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277C3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2.2.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Poziv</w:t>
      </w:r>
      <w:r w:rsidRPr="00277C3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</w:t>
      </w:r>
      <w:r w:rsidRPr="00277C3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učešće</w:t>
      </w:r>
      <w:r w:rsidRPr="00277C3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</w:t>
      </w:r>
      <w:r w:rsidRPr="00277C3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Okruglom</w:t>
      </w:r>
      <w:r w:rsidRPr="00277C3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stolu</w:t>
      </w:r>
      <w:r w:rsidRPr="00277C3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„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Napredak</w:t>
      </w:r>
      <w:r w:rsidRPr="00277C3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ka</w:t>
      </w:r>
      <w:r w:rsidRPr="00277C3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zajedničkim</w:t>
      </w:r>
      <w:r w:rsidRPr="00277C3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ciljevima</w:t>
      </w:r>
      <w:r w:rsidRPr="00277C3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“,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Skoplje</w:t>
      </w:r>
      <w:r w:rsidRPr="00277C3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Severna</w:t>
      </w:r>
      <w:r w:rsidRPr="00277C3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Makedonija</w:t>
      </w:r>
      <w:r w:rsidRPr="00277C3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2.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jul</w:t>
      </w:r>
      <w:r w:rsidRPr="00277C3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2022.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godine</w:t>
      </w:r>
      <w:r w:rsidRPr="00277C3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;</w:t>
      </w:r>
    </w:p>
    <w:p w:rsidR="00277C3B" w:rsidRPr="00277C3B" w:rsidRDefault="00277C3B" w:rsidP="00277C3B">
      <w:pPr>
        <w:spacing w:before="120" w:after="0" w:line="276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277C3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2.3.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Poziv</w:t>
      </w:r>
      <w:r w:rsidRPr="00277C3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</w:t>
      </w:r>
      <w:r w:rsidRPr="00277C3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učešće</w:t>
      </w:r>
      <w:r w:rsidRPr="00277C3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</w:t>
      </w:r>
      <w:r w:rsidRPr="00277C3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Prvom</w:t>
      </w:r>
      <w:r w:rsidRPr="00277C3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sajmu</w:t>
      </w:r>
      <w:r w:rsidRPr="00277C3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srpsko</w:t>
      </w:r>
      <w:r w:rsidRPr="00277C3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-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slovenačke</w:t>
      </w:r>
      <w:r w:rsidRPr="00277C3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privrede</w:t>
      </w:r>
      <w:r w:rsidRPr="00277C3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„</w:t>
      </w:r>
      <w:r w:rsidRPr="00277C3B">
        <w:rPr>
          <w:rFonts w:ascii="Times New Roman" w:eastAsia="Times New Roman" w:hAnsi="Times New Roman" w:cs="Times New Roman"/>
          <w:bCs/>
          <w:i/>
          <w:sz w:val="24"/>
          <w:szCs w:val="24"/>
          <w:lang w:val="sr-Cyrl-RS"/>
        </w:rPr>
        <w:t>ECP</w:t>
      </w:r>
      <w:r w:rsidRPr="00277C3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2022“,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Ljubljana</w:t>
      </w:r>
      <w:r w:rsidRPr="00277C3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Slovenija</w:t>
      </w:r>
      <w:r w:rsidRPr="00277C3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5-7.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jula</w:t>
      </w:r>
      <w:r w:rsidRPr="00277C3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2022.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godine</w:t>
      </w:r>
      <w:r w:rsidRPr="00277C3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</w:p>
    <w:p w:rsidR="00277C3B" w:rsidRPr="00277C3B" w:rsidRDefault="00277C3B" w:rsidP="00277C3B">
      <w:pPr>
        <w:spacing w:before="120" w:after="0" w:line="276" w:lineRule="auto"/>
        <w:ind w:left="993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277C3B" w:rsidRPr="00277C3B" w:rsidRDefault="00277C3B" w:rsidP="00277C3B">
      <w:pPr>
        <w:spacing w:before="120" w:after="0" w:line="276" w:lineRule="auto"/>
        <w:ind w:left="993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277C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ab/>
      </w:r>
      <w:r w:rsidR="00820FD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Redovne</w:t>
      </w:r>
      <w:r w:rsidRPr="00277C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aktivnosti</w:t>
      </w:r>
      <w:r w:rsidRPr="00277C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stalnih</w:t>
      </w:r>
      <w:r w:rsidRPr="00277C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delegacija</w:t>
      </w:r>
    </w:p>
    <w:p w:rsidR="00277C3B" w:rsidRPr="00277C3B" w:rsidRDefault="00277C3B" w:rsidP="00277C3B">
      <w:pPr>
        <w:spacing w:before="120" w:after="0" w:line="276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277C3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lastRenderedPageBreak/>
        <w:t>3.1.</w:t>
      </w:r>
      <w:r w:rsidRPr="00277C3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ab/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Sastanak</w:t>
      </w:r>
      <w:r w:rsidRPr="00277C3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Odbora</w:t>
      </w:r>
      <w:r w:rsidRPr="00277C3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</w:t>
      </w:r>
      <w:r w:rsidRPr="00277C3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pravna</w:t>
      </w:r>
      <w:r w:rsidRPr="00277C3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pitanja</w:t>
      </w:r>
      <w:r w:rsidRPr="00277C3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Pr="00277C3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ljudska</w:t>
      </w:r>
      <w:r w:rsidRPr="00277C3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prava</w:t>
      </w:r>
      <w:r w:rsidRPr="00277C3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Parlamentarne</w:t>
      </w:r>
      <w:r w:rsidRPr="00277C3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skupštine</w:t>
      </w:r>
      <w:r w:rsidRPr="00277C3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Saveta</w:t>
      </w:r>
      <w:r w:rsidRPr="00277C3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Evrope</w:t>
      </w:r>
      <w:r w:rsidRPr="00277C3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</w:t>
      </w:r>
      <w:r w:rsidRPr="00277C3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Bernu</w:t>
      </w:r>
      <w:r w:rsidRPr="00277C3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Pr="00277C3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Nojšatelu</w:t>
      </w:r>
      <w:r w:rsidRPr="00277C3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Švajcarska</w:t>
      </w:r>
      <w:r w:rsidRPr="00277C3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5-6.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septembra</w:t>
      </w:r>
      <w:r w:rsidRPr="00277C3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2022.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godine</w:t>
      </w:r>
      <w:r w:rsidRPr="00277C3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;</w:t>
      </w:r>
    </w:p>
    <w:p w:rsidR="00277C3B" w:rsidRPr="00277C3B" w:rsidRDefault="00C506C6" w:rsidP="00277C3B">
      <w:pPr>
        <w:spacing w:before="120" w:after="0" w:line="276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3.2.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Sastanak</w:t>
      </w:r>
      <w:r w:rsidR="00277C3B" w:rsidRPr="00277C3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Odbora</w:t>
      </w:r>
      <w:r w:rsidR="00277C3B" w:rsidRPr="00277C3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</w:t>
      </w:r>
      <w:r w:rsidR="00277C3B" w:rsidRPr="00277C3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politička</w:t>
      </w:r>
      <w:r w:rsidR="00277C3B" w:rsidRPr="00277C3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pitanja</w:t>
      </w:r>
      <w:r w:rsidR="00277C3B" w:rsidRPr="00277C3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="00277C3B" w:rsidRPr="00277C3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demokratiju</w:t>
      </w:r>
      <w:r w:rsidR="00277C3B" w:rsidRPr="00277C3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Parlamentarne</w:t>
      </w:r>
      <w:r w:rsidR="00277C3B" w:rsidRPr="00277C3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skupštine</w:t>
      </w:r>
      <w:r w:rsidR="00277C3B" w:rsidRPr="00277C3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Saveta</w:t>
      </w:r>
      <w:r w:rsidR="00277C3B" w:rsidRPr="00277C3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Evrope</w:t>
      </w:r>
      <w:r w:rsidR="00277C3B" w:rsidRPr="00277C3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</w:t>
      </w:r>
      <w:r w:rsidR="00277C3B" w:rsidRPr="00277C3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Parizu</w:t>
      </w:r>
      <w:r w:rsidR="00277C3B" w:rsidRPr="00277C3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Francuska</w:t>
      </w:r>
      <w:r w:rsidR="00277C3B" w:rsidRPr="00277C3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13.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septembra</w:t>
      </w:r>
      <w:r w:rsidR="00277C3B" w:rsidRPr="00277C3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2022.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godine</w:t>
      </w:r>
      <w:r w:rsidR="00277C3B" w:rsidRPr="00277C3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;</w:t>
      </w:r>
    </w:p>
    <w:p w:rsidR="00277C3B" w:rsidRPr="00277C3B" w:rsidRDefault="00277C3B" w:rsidP="00277C3B">
      <w:pPr>
        <w:spacing w:before="120" w:after="0" w:line="276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277C3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3.3.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Sastanak</w:t>
      </w:r>
      <w:r w:rsidRPr="00277C3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Odbora</w:t>
      </w:r>
      <w:r w:rsidRPr="00277C3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</w:t>
      </w:r>
      <w:r w:rsidRPr="00277C3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monitoring</w:t>
      </w:r>
      <w:r w:rsidRPr="00277C3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Parlamentarne</w:t>
      </w:r>
      <w:r w:rsidRPr="00277C3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skupštine</w:t>
      </w:r>
      <w:r w:rsidRPr="00277C3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Saveta</w:t>
      </w:r>
      <w:r w:rsidRPr="00277C3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Evrope</w:t>
      </w:r>
      <w:r w:rsidRPr="00277C3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</w:t>
      </w:r>
      <w:r w:rsidRPr="00277C3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Parizu</w:t>
      </w:r>
      <w:r w:rsidRPr="00277C3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Francuska</w:t>
      </w:r>
      <w:r w:rsidRPr="00277C3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15.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septembra</w:t>
      </w:r>
      <w:r w:rsidRPr="00277C3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2022.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godine</w:t>
      </w:r>
      <w:r w:rsidRPr="00277C3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;</w:t>
      </w:r>
    </w:p>
    <w:p w:rsidR="00277C3B" w:rsidRPr="00277C3B" w:rsidRDefault="00277C3B" w:rsidP="00277C3B">
      <w:pPr>
        <w:spacing w:before="120" w:after="0" w:line="276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277C3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3.4.</w:t>
      </w:r>
      <w:r w:rsidRPr="00277C3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ab/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Sastanak</w:t>
      </w:r>
      <w:r w:rsidRPr="00277C3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Odbora</w:t>
      </w:r>
      <w:r w:rsidRPr="00277C3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</w:t>
      </w:r>
      <w:r w:rsidRPr="00277C3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jednakost</w:t>
      </w:r>
      <w:r w:rsidRPr="00277C3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Pr="00277C3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nediskriminaciju</w:t>
      </w:r>
      <w:r w:rsidRPr="00277C3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Parlamentarne</w:t>
      </w:r>
      <w:r w:rsidRPr="00277C3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skupštine</w:t>
      </w:r>
      <w:r w:rsidRPr="00277C3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Saveta</w:t>
      </w:r>
      <w:r w:rsidRPr="00277C3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Evrope</w:t>
      </w:r>
      <w:r w:rsidRPr="00277C3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</w:t>
      </w:r>
      <w:r w:rsidRPr="00277C3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Parizu</w:t>
      </w:r>
      <w:r w:rsidRPr="00277C3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Francuska</w:t>
      </w:r>
      <w:r w:rsidRPr="00277C3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16.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septembra</w:t>
      </w:r>
      <w:r w:rsidRPr="00277C3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2022.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godine</w:t>
      </w:r>
      <w:r w:rsidRPr="00277C3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</w:p>
    <w:p w:rsidR="00277C3B" w:rsidRDefault="00277C3B" w:rsidP="00277C3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277C3B" w:rsidRPr="00277C3B" w:rsidRDefault="00277C3B" w:rsidP="00277C3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277C3B" w:rsidRPr="00277C3B" w:rsidRDefault="00277C3B" w:rsidP="00277C3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277C3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4</w:t>
      </w:r>
      <w:r w:rsidRPr="00277C3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  <w:r w:rsidRPr="00277C3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="00820FD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Razno</w:t>
      </w:r>
      <w:r w:rsidRPr="00277C3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F7701E" w:rsidRDefault="00F7701E" w:rsidP="00F7701E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F7701E" w:rsidRPr="00F7701E" w:rsidRDefault="00277C3B" w:rsidP="00F770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ab/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Odbor</w:t>
      </w:r>
      <w:r w:rsidR="00F7701E"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F7701E"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jednoglasno</w:t>
      </w:r>
      <w:r w:rsidR="00F7701E"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(</w:t>
      </w:r>
      <w:r w:rsidR="00820FD4">
        <w:rPr>
          <w:rFonts w:ascii="Times New Roman" w:eastAsia="Times New Roman" w:hAnsi="Times New Roman" w:cs="Times New Roman"/>
          <w:bCs/>
          <w:i/>
          <w:sz w:val="24"/>
          <w:szCs w:val="24"/>
          <w:lang w:val="sr-Cyrl-RS"/>
        </w:rPr>
        <w:t>sa</w:t>
      </w:r>
      <w:r w:rsidR="00F7701E" w:rsidRPr="00277C3B">
        <w:rPr>
          <w:rFonts w:ascii="Times New Roman" w:eastAsia="Times New Roman" w:hAnsi="Times New Roman" w:cs="Times New Roman"/>
          <w:bCs/>
          <w:i/>
          <w:sz w:val="24"/>
          <w:szCs w:val="24"/>
          <w:lang w:val="sr-Cyrl-RS"/>
        </w:rPr>
        <w:t xml:space="preserve"> </w:t>
      </w:r>
      <w:r w:rsidRPr="00277C3B">
        <w:rPr>
          <w:rFonts w:ascii="Times New Roman" w:eastAsia="Times New Roman" w:hAnsi="Times New Roman" w:cs="Times New Roman"/>
          <w:bCs/>
          <w:i/>
          <w:sz w:val="24"/>
          <w:szCs w:val="24"/>
          <w:lang w:val="sr-Cyrl-RS"/>
        </w:rPr>
        <w:t>9</w:t>
      </w:r>
      <w:r w:rsidR="00F7701E" w:rsidRPr="00277C3B">
        <w:rPr>
          <w:rFonts w:ascii="Times New Roman" w:eastAsia="Times New Roman" w:hAnsi="Times New Roman" w:cs="Times New Roman"/>
          <w:bCs/>
          <w:i/>
          <w:sz w:val="24"/>
          <w:szCs w:val="24"/>
          <w:lang w:val="sr-Cyrl-RS"/>
        </w:rPr>
        <w:t xml:space="preserve">  </w:t>
      </w:r>
      <w:r w:rsidR="00820FD4">
        <w:rPr>
          <w:rFonts w:ascii="Times New Roman" w:eastAsia="Times New Roman" w:hAnsi="Times New Roman" w:cs="Times New Roman"/>
          <w:bCs/>
          <w:i/>
          <w:sz w:val="24"/>
          <w:szCs w:val="24"/>
          <w:lang w:val="sr-Cyrl-RS"/>
        </w:rPr>
        <w:t>glasova</w:t>
      </w:r>
      <w:r w:rsidR="00F7701E" w:rsidRPr="00277C3B">
        <w:rPr>
          <w:rFonts w:ascii="Times New Roman" w:eastAsia="Times New Roman" w:hAnsi="Times New Roman" w:cs="Times New Roman"/>
          <w:bCs/>
          <w:i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i/>
          <w:sz w:val="24"/>
          <w:szCs w:val="24"/>
          <w:lang w:val="sr-Cyrl-RS"/>
        </w:rPr>
        <w:t>ZA</w:t>
      </w:r>
      <w:r w:rsidR="00F7701E"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)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usvojio</w:t>
      </w:r>
      <w:r w:rsidR="00F7701E"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zapisnik</w:t>
      </w:r>
      <w:r w:rsidR="00F7701E"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sa</w:t>
      </w:r>
      <w:r w:rsidR="00F7701E"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49</w:t>
      </w:r>
      <w:r w:rsidR="00F7701E"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.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sednice</w:t>
      </w:r>
      <w:r w:rsidR="00F7701E"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Odbora</w:t>
      </w:r>
      <w:r w:rsidR="00F7701E"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.  </w:t>
      </w:r>
    </w:p>
    <w:p w:rsidR="00F7701E" w:rsidRPr="00F7701E" w:rsidRDefault="00F7701E" w:rsidP="00F7701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F7701E" w:rsidRPr="00F7701E" w:rsidRDefault="00F7701E" w:rsidP="00F77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F7701E" w:rsidRPr="00F7701E" w:rsidRDefault="00F7701E" w:rsidP="00F7701E">
      <w:pPr>
        <w:spacing w:after="120" w:line="276" w:lineRule="auto"/>
        <w:ind w:left="-567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/>
        </w:rPr>
      </w:pP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ab/>
      </w:r>
      <w:r w:rsidR="00820F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/>
        </w:rPr>
        <w:t>Tačka</w:t>
      </w:r>
      <w:r w:rsidRPr="00F770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/>
        </w:rPr>
        <w:t xml:space="preserve"> 1</w:t>
      </w:r>
    </w:p>
    <w:p w:rsidR="00277C3B" w:rsidRDefault="00277C3B" w:rsidP="00F7701E">
      <w:pPr>
        <w:spacing w:after="12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7701E" w:rsidRDefault="00820FD4" w:rsidP="00F7701E">
      <w:pPr>
        <w:spacing w:after="12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Vlade</w:t>
      </w:r>
      <w:r w:rsidR="00277C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="00277C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članom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8.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stav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zaključivanju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izvršavanju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međunarodnih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ugovora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(„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Službeni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glasnik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RS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32/13)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50.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Poslovnika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(„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Službeni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glasnik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RS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52/2010, 13/2011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20/2012),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posle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obrazloženja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predstavnika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građevinarstva</w:t>
      </w:r>
      <w:r w:rsidR="00277C3B" w:rsidRPr="00277C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saobraćaja</w:t>
      </w:r>
      <w:r w:rsidR="00277C3B" w:rsidRPr="00277C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77C3B" w:rsidRPr="00277C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infrastrukture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sa</w:t>
      </w:r>
      <w:r w:rsidR="00F7701E" w:rsidRPr="00F7701E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 xml:space="preserve"> </w:t>
      </w:r>
      <w:r w:rsidR="00277C3B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9</w:t>
      </w:r>
      <w:r w:rsidR="00F7701E" w:rsidRPr="00F7701E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glasova</w:t>
      </w:r>
      <w:r w:rsidR="00F7701E" w:rsidRPr="00F7701E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ZA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doneo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odluku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odlučio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 w:rsidR="00277C3B" w:rsidRPr="00277C3B">
        <w:rPr>
          <w:rFonts w:ascii="Times New Roman" w:eastAsia="Times New Roman" w:hAnsi="Times New Roman" w:cs="Times New Roman"/>
          <w:sz w:val="24"/>
          <w:szCs w:val="24"/>
          <w:lang w:val="sr-Cyrl-RS"/>
        </w:rPr>
        <w:t>â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saglasnost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privremenu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primenu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Sporazuma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između</w:t>
      </w:r>
      <w:r w:rsidR="00F951C6" w:rsidRP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Vlade</w:t>
      </w:r>
      <w:r w:rsidR="00F951C6" w:rsidRP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="00F951C6" w:rsidRP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F951C6" w:rsidRP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951C6" w:rsidRP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Vlade</w:t>
      </w:r>
      <w:r w:rsidR="00F951C6" w:rsidRP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Rumunije</w:t>
      </w:r>
      <w:r w:rsidR="00F951C6" w:rsidRP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F951C6" w:rsidRP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utvrđivanju</w:t>
      </w:r>
      <w:r w:rsidR="00F951C6" w:rsidRP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detalja</w:t>
      </w:r>
      <w:r w:rsidR="00F951C6" w:rsidRP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F951C6" w:rsidRP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povezivanje</w:t>
      </w:r>
      <w:r w:rsidR="00F951C6" w:rsidRP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auto</w:t>
      </w:r>
      <w:r w:rsidR="00F951C6" w:rsidRP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puta</w:t>
      </w:r>
      <w:r w:rsidR="00F951C6" w:rsidRP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Beograd</w:t>
      </w:r>
      <w:r w:rsidR="00F951C6" w:rsidRP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Vatin</w:t>
      </w:r>
      <w:r w:rsidR="00F951C6" w:rsidRP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RS</w:t>
      </w:r>
      <w:r w:rsidR="00F951C6" w:rsidRP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951C6" w:rsidRP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auto</w:t>
      </w:r>
      <w:r w:rsidR="00F951C6" w:rsidRP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puta</w:t>
      </w:r>
      <w:r w:rsidR="00F951C6" w:rsidRP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Temišvar</w:t>
      </w:r>
      <w:r w:rsidR="00F951C6" w:rsidRP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Moravica</w:t>
      </w:r>
      <w:r w:rsidR="00F951C6" w:rsidRP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RO</w:t>
      </w:r>
      <w:r w:rsidR="00F951C6" w:rsidRP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njegovog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stupanja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snagu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F951C6" w:rsidRPr="00F7701E" w:rsidRDefault="00820FD4" w:rsidP="00F7701E">
      <w:pPr>
        <w:spacing w:after="120" w:line="276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raspravi</w:t>
      </w:r>
      <w:r w:rsid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zamenica</w:t>
      </w:r>
      <w:r w:rsid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interesovala</w:t>
      </w:r>
      <w:r w:rsid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načinu</w:t>
      </w:r>
      <w:r w:rsid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finansiranja</w:t>
      </w:r>
      <w:r w:rsid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projekta</w:t>
      </w:r>
      <w:r w:rsid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odnosno</w:t>
      </w:r>
      <w:r w:rsid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 w:rsid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Evropska</w:t>
      </w:r>
      <w:r w:rsid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unija</w:t>
      </w:r>
      <w:r w:rsid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učestvovati</w:t>
      </w:r>
      <w:r w:rsid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delom</w:t>
      </w:r>
      <w:r w:rsid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finansiranju</w:t>
      </w:r>
      <w:r w:rsid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projekta</w:t>
      </w:r>
      <w:r w:rsid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</w:t>
      </w:r>
      <w:r w:rsid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 w:rsid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deonici</w:t>
      </w:r>
      <w:r w:rsid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panevropskom</w:t>
      </w:r>
      <w:r w:rsid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koridoru</w:t>
      </w:r>
      <w:r w:rsid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odgovoru</w:t>
      </w:r>
      <w:r w:rsid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ukazano</w:t>
      </w:r>
      <w:r w:rsid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ovoj</w:t>
      </w:r>
      <w:r w:rsid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fazi</w:t>
      </w:r>
      <w:r w:rsid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projekta</w:t>
      </w:r>
      <w:r w:rsid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naznačene</w:t>
      </w:r>
      <w:r w:rsid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samo</w:t>
      </w:r>
      <w:r w:rsid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procene</w:t>
      </w:r>
      <w:r w:rsid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troškova</w:t>
      </w:r>
      <w:r w:rsid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tačan</w:t>
      </w:r>
      <w:r w:rsid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</w:t>
      </w:r>
      <w:r w:rsid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oblici</w:t>
      </w:r>
      <w:r w:rsid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finansiranja</w:t>
      </w:r>
      <w:r w:rsid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znati</w:t>
      </w:r>
      <w:r w:rsid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 w:rsid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bude</w:t>
      </w:r>
      <w:r w:rsid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definisan</w:t>
      </w:r>
      <w:r w:rsid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konačan</w:t>
      </w:r>
      <w:r w:rsid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projekat</w:t>
      </w:r>
      <w:r w:rsid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F7701E" w:rsidRPr="00F7701E" w:rsidRDefault="00F7701E" w:rsidP="00F7701E">
      <w:pPr>
        <w:tabs>
          <w:tab w:val="left" w:pos="-709"/>
        </w:tabs>
        <w:spacing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</w:pPr>
    </w:p>
    <w:p w:rsidR="00F7701E" w:rsidRPr="00F7701E" w:rsidRDefault="00F7701E" w:rsidP="00F7701E">
      <w:pPr>
        <w:tabs>
          <w:tab w:val="left" w:pos="-709"/>
        </w:tabs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 w:eastAsia="x-none"/>
        </w:rPr>
      </w:pP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ab/>
      </w:r>
      <w:r w:rsidR="00820F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 w:eastAsia="x-none"/>
        </w:rPr>
        <w:t>Tačka</w:t>
      </w:r>
      <w:r w:rsidRPr="00F770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 w:eastAsia="x-none"/>
        </w:rPr>
        <w:t xml:space="preserve"> </w:t>
      </w:r>
      <w:r w:rsidR="00F951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 w:eastAsia="x-none"/>
        </w:rPr>
        <w:t>2</w:t>
      </w:r>
    </w:p>
    <w:p w:rsidR="00F7701E" w:rsidRPr="00F7701E" w:rsidRDefault="00F7701E" w:rsidP="00F7701E">
      <w:pPr>
        <w:spacing w:after="120" w:line="276" w:lineRule="auto"/>
        <w:ind w:left="3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7701E" w:rsidRPr="00F7701E" w:rsidRDefault="00F7701E" w:rsidP="00F7701E">
      <w:pPr>
        <w:pStyle w:val="ListParagraph"/>
        <w:numPr>
          <w:ilvl w:val="0"/>
          <w:numId w:val="3"/>
        </w:numPr>
        <w:spacing w:after="120" w:line="276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val="sr-Cyrl-RS"/>
        </w:rPr>
      </w:pPr>
    </w:p>
    <w:p w:rsidR="00F7701E" w:rsidRPr="00F7701E" w:rsidRDefault="00F7701E" w:rsidP="00F7701E">
      <w:pPr>
        <w:pStyle w:val="ListParagraph"/>
        <w:numPr>
          <w:ilvl w:val="0"/>
          <w:numId w:val="3"/>
        </w:numPr>
        <w:spacing w:after="120" w:line="276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val="sr-Cyrl-RS"/>
        </w:rPr>
      </w:pPr>
    </w:p>
    <w:p w:rsidR="00F7701E" w:rsidRPr="00F7701E" w:rsidRDefault="00F7701E" w:rsidP="00F7701E">
      <w:pPr>
        <w:pStyle w:val="ListParagraph"/>
        <w:numPr>
          <w:ilvl w:val="0"/>
          <w:numId w:val="3"/>
        </w:numPr>
        <w:spacing w:after="120" w:line="276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val="sr-Cyrl-RS"/>
        </w:rPr>
      </w:pPr>
    </w:p>
    <w:p w:rsidR="00F7701E" w:rsidRPr="00F7701E" w:rsidRDefault="00F7701E" w:rsidP="00F7701E">
      <w:pPr>
        <w:pStyle w:val="ListParagraph"/>
        <w:numPr>
          <w:ilvl w:val="0"/>
          <w:numId w:val="3"/>
        </w:numPr>
        <w:spacing w:after="120" w:line="276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val="sr-Cyrl-RS"/>
        </w:rPr>
      </w:pPr>
    </w:p>
    <w:p w:rsidR="00F7701E" w:rsidRPr="00F7701E" w:rsidRDefault="00F951C6" w:rsidP="00F951C6">
      <w:pPr>
        <w:spacing w:after="12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2.1. </w:t>
      </w:r>
      <w:r w:rsidR="00820FD4">
        <w:rPr>
          <w:rFonts w:ascii="Times New Roman" w:eastAsia="Times New Roman" w:hAnsi="Times New Roman" w:cs="Times New Roman"/>
          <w:sz w:val="24"/>
          <w:szCs w:val="24"/>
          <w:lang w:val="sr-Cyrl-RS"/>
        </w:rPr>
        <w:t>Poziv</w:t>
      </w:r>
      <w:r w:rsidRP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sz w:val="24"/>
          <w:szCs w:val="24"/>
          <w:lang w:val="sr-Cyrl-RS"/>
        </w:rPr>
        <w:t>učešće</w:t>
      </w:r>
      <w:r w:rsidRP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sz w:val="24"/>
          <w:szCs w:val="24"/>
          <w:lang w:val="sr-Cyrl-RS"/>
        </w:rPr>
        <w:t>Okruglom</w:t>
      </w:r>
      <w:r w:rsidRP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sz w:val="24"/>
          <w:szCs w:val="24"/>
          <w:lang w:val="sr-Cyrl-RS"/>
        </w:rPr>
        <w:t>stolu</w:t>
      </w:r>
      <w:r w:rsidRP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="00820FD4">
        <w:rPr>
          <w:rFonts w:ascii="Times New Roman" w:eastAsia="Times New Roman" w:hAnsi="Times New Roman" w:cs="Times New Roman"/>
          <w:sz w:val="24"/>
          <w:szCs w:val="24"/>
          <w:lang w:val="sr-Cyrl-RS"/>
        </w:rPr>
        <w:t>Izgradnja</w:t>
      </w:r>
      <w:r w:rsidRP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zajedničke</w:t>
      </w:r>
      <w:r w:rsidRP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regionalne</w:t>
      </w:r>
      <w:r w:rsidRP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sz w:val="24"/>
          <w:szCs w:val="24"/>
          <w:lang w:val="sr-Cyrl-RS"/>
        </w:rPr>
        <w:t>agende</w:t>
      </w:r>
      <w:r w:rsidRP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“, </w:t>
      </w:r>
      <w:r w:rsidR="00820FD4">
        <w:rPr>
          <w:rFonts w:ascii="Times New Roman" w:eastAsia="Times New Roman" w:hAnsi="Times New Roman" w:cs="Times New Roman"/>
          <w:sz w:val="24"/>
          <w:szCs w:val="24"/>
          <w:lang w:val="sr-Cyrl-RS"/>
        </w:rPr>
        <w:t>Tirana</w:t>
      </w:r>
      <w:r w:rsidRP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20FD4">
        <w:rPr>
          <w:rFonts w:ascii="Times New Roman" w:eastAsia="Times New Roman" w:hAnsi="Times New Roman" w:cs="Times New Roman"/>
          <w:sz w:val="24"/>
          <w:szCs w:val="24"/>
          <w:lang w:val="sr-Cyrl-RS"/>
        </w:rPr>
        <w:t>Albanija</w:t>
      </w:r>
      <w:r w:rsidRP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24-25. </w:t>
      </w:r>
      <w:r w:rsidR="00820FD4">
        <w:rPr>
          <w:rFonts w:ascii="Times New Roman" w:eastAsia="Times New Roman" w:hAnsi="Times New Roman" w:cs="Times New Roman"/>
          <w:sz w:val="24"/>
          <w:szCs w:val="24"/>
          <w:lang w:val="sr-Cyrl-RS"/>
        </w:rPr>
        <w:t>jun</w:t>
      </w:r>
      <w:r w:rsidRP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2022. </w:t>
      </w:r>
      <w:r w:rsidR="00820FD4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F951C6" w:rsidRDefault="00F7701E" w:rsidP="00F7701E">
      <w:pPr>
        <w:spacing w:after="120" w:line="276" w:lineRule="auto"/>
        <w:ind w:left="3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7701E"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  <w:tab/>
      </w:r>
      <w:r w:rsidR="00820FD4"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  <w:t>Na</w:t>
      </w:r>
      <w:r w:rsidRPr="00F7701E"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  <w:t>predlog</w:t>
      </w:r>
      <w:r w:rsidRPr="00F7701E"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  <w:t>narodnog</w:t>
      </w:r>
      <w:r w:rsidRPr="00F7701E"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  <w:t>poslanika</w:t>
      </w:r>
      <w:r w:rsidRPr="00F7701E"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  <w:t>Dragana</w:t>
      </w:r>
      <w:r w:rsidR="00F951C6"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  <w:t>Šormaza</w:t>
      </w:r>
      <w:r w:rsidRPr="00F7701E"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  <w:t xml:space="preserve">, </w:t>
      </w:r>
      <w:r w:rsidR="00820FD4"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  <w:t>kojem</w:t>
      </w:r>
      <w:r w:rsidRPr="00F7701E"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  <w:t>je</w:t>
      </w:r>
      <w:r w:rsidRPr="00F7701E"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  <w:t>poziv</w:t>
      </w:r>
      <w:r w:rsidRPr="00F7701E"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  <w:t>i</w:t>
      </w:r>
      <w:r w:rsidRPr="00F7701E"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  <w:t>upućen</w:t>
      </w:r>
      <w:r w:rsidRPr="00F7701E"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  <w:t xml:space="preserve">,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Odbor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je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jednoglasno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(</w:t>
      </w:r>
      <w:r w:rsidR="00820FD4">
        <w:rPr>
          <w:rFonts w:ascii="Times New Roman" w:eastAsia="Times New Roman" w:hAnsi="Times New Roman" w:cs="Times New Roman"/>
          <w:bCs/>
          <w:i/>
          <w:sz w:val="24"/>
          <w:szCs w:val="24"/>
          <w:lang w:val="sr-Cyrl-RS" w:eastAsia="x-none"/>
        </w:rPr>
        <w:t>sa</w:t>
      </w:r>
      <w:r w:rsidRPr="00F7701E">
        <w:rPr>
          <w:rFonts w:ascii="Times New Roman" w:eastAsia="Times New Roman" w:hAnsi="Times New Roman" w:cs="Times New Roman"/>
          <w:bCs/>
          <w:i/>
          <w:sz w:val="24"/>
          <w:szCs w:val="24"/>
          <w:lang w:val="sr-Cyrl-RS" w:eastAsia="x-none"/>
        </w:rPr>
        <w:t xml:space="preserve"> </w:t>
      </w:r>
      <w:r w:rsidR="00F951C6">
        <w:rPr>
          <w:rFonts w:ascii="Times New Roman" w:eastAsia="Times New Roman" w:hAnsi="Times New Roman" w:cs="Times New Roman"/>
          <w:bCs/>
          <w:i/>
          <w:sz w:val="24"/>
          <w:szCs w:val="24"/>
          <w:lang w:val="sr-Cyrl-RS" w:eastAsia="x-none"/>
        </w:rPr>
        <w:t>9</w:t>
      </w:r>
      <w:r w:rsidRPr="00F7701E">
        <w:rPr>
          <w:rFonts w:ascii="Times New Roman" w:eastAsia="Times New Roman" w:hAnsi="Times New Roman" w:cs="Times New Roman"/>
          <w:bCs/>
          <w:i/>
          <w:sz w:val="24"/>
          <w:szCs w:val="24"/>
          <w:lang w:val="sr-Cyrl-RS" w:eastAsia="x-none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i/>
          <w:sz w:val="24"/>
          <w:szCs w:val="24"/>
          <w:lang w:val="sr-Cyrl-RS" w:eastAsia="x-none"/>
        </w:rPr>
        <w:t>glasova</w:t>
      </w:r>
      <w:r w:rsidRPr="00F7701E">
        <w:rPr>
          <w:rFonts w:ascii="Times New Roman" w:eastAsia="Times New Roman" w:hAnsi="Times New Roman" w:cs="Times New Roman"/>
          <w:bCs/>
          <w:i/>
          <w:sz w:val="24"/>
          <w:szCs w:val="24"/>
          <w:lang w:val="sr-Cyrl-RS" w:eastAsia="x-none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i/>
          <w:sz w:val="24"/>
          <w:szCs w:val="24"/>
          <w:lang w:val="sr-Cyrl-RS" w:eastAsia="x-none"/>
        </w:rPr>
        <w:t>ZA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)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prihvatio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inicijativu</w:t>
      </w:r>
      <w:r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odlučio</w:t>
      </w:r>
      <w:r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sz w:val="24"/>
          <w:szCs w:val="24"/>
          <w:lang w:val="sr-Cyrl-RS"/>
        </w:rPr>
        <w:t>Šormaz</w:t>
      </w:r>
      <w:r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sz w:val="24"/>
          <w:szCs w:val="24"/>
          <w:lang w:val="sr-Cyrl-RS"/>
        </w:rPr>
        <w:t>učestvuje</w:t>
      </w:r>
      <w:r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sz w:val="24"/>
          <w:szCs w:val="24"/>
          <w:lang w:val="sr-Cyrl-RS"/>
        </w:rPr>
        <w:t>Okruglom</w:t>
      </w:r>
      <w:r w:rsidR="00F951C6" w:rsidRP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sz w:val="24"/>
          <w:szCs w:val="24"/>
          <w:lang w:val="sr-Cyrl-RS"/>
        </w:rPr>
        <w:t>stolu</w:t>
      </w:r>
      <w:r w:rsidR="00F951C6" w:rsidRP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="00820FD4">
        <w:rPr>
          <w:rFonts w:ascii="Times New Roman" w:eastAsia="Times New Roman" w:hAnsi="Times New Roman" w:cs="Times New Roman"/>
          <w:sz w:val="24"/>
          <w:szCs w:val="24"/>
          <w:lang w:val="sr-Cyrl-RS"/>
        </w:rPr>
        <w:t>Izgradnja</w:t>
      </w:r>
      <w:r w:rsidR="00F951C6" w:rsidRP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zajedničke</w:t>
      </w:r>
      <w:r w:rsidR="00F951C6" w:rsidRP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regionalne</w:t>
      </w:r>
      <w:r w:rsidR="00F951C6" w:rsidRP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sz w:val="24"/>
          <w:szCs w:val="24"/>
          <w:lang w:val="sr-Cyrl-RS"/>
        </w:rPr>
        <w:t>agende</w:t>
      </w:r>
      <w:r w:rsidR="00F951C6" w:rsidRP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“, </w:t>
      </w:r>
      <w:r w:rsidR="00820FD4">
        <w:rPr>
          <w:rFonts w:ascii="Times New Roman" w:eastAsia="Times New Roman" w:hAnsi="Times New Roman" w:cs="Times New Roman"/>
          <w:sz w:val="24"/>
          <w:szCs w:val="24"/>
          <w:lang w:val="sr-Cyrl-RS"/>
        </w:rPr>
        <w:t>Tirana</w:t>
      </w:r>
      <w:r w:rsidR="00F951C6" w:rsidRP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20FD4">
        <w:rPr>
          <w:rFonts w:ascii="Times New Roman" w:eastAsia="Times New Roman" w:hAnsi="Times New Roman" w:cs="Times New Roman"/>
          <w:sz w:val="24"/>
          <w:szCs w:val="24"/>
          <w:lang w:val="sr-Cyrl-RS"/>
        </w:rPr>
        <w:t>Albanija</w:t>
      </w:r>
      <w:r w:rsidR="00F951C6" w:rsidRP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24-25. </w:t>
      </w:r>
      <w:r w:rsidR="00820FD4">
        <w:rPr>
          <w:rFonts w:ascii="Times New Roman" w:eastAsia="Times New Roman" w:hAnsi="Times New Roman" w:cs="Times New Roman"/>
          <w:sz w:val="24"/>
          <w:szCs w:val="24"/>
          <w:lang w:val="sr-Cyrl-RS"/>
        </w:rPr>
        <w:t>jun</w:t>
      </w:r>
      <w:r w:rsidR="00F951C6" w:rsidRP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2022. </w:t>
      </w:r>
      <w:r w:rsidR="00820FD4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26679" w:rsidRDefault="00C26679" w:rsidP="00F7701E">
      <w:pPr>
        <w:spacing w:after="120" w:line="276" w:lineRule="auto"/>
        <w:ind w:left="3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951C6" w:rsidRDefault="00F951C6" w:rsidP="00F951C6">
      <w:pPr>
        <w:spacing w:after="12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2.2. </w:t>
      </w:r>
      <w:r w:rsidR="00820FD4">
        <w:rPr>
          <w:rFonts w:ascii="Times New Roman" w:eastAsia="Times New Roman" w:hAnsi="Times New Roman" w:cs="Times New Roman"/>
          <w:sz w:val="24"/>
          <w:szCs w:val="24"/>
          <w:lang w:val="sr-Cyrl-RS"/>
        </w:rPr>
        <w:t>Poziv</w:t>
      </w:r>
      <w:r w:rsidRP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sz w:val="24"/>
          <w:szCs w:val="24"/>
          <w:lang w:val="sr-Cyrl-RS"/>
        </w:rPr>
        <w:t>učešće</w:t>
      </w:r>
      <w:r w:rsidRP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sz w:val="24"/>
          <w:szCs w:val="24"/>
          <w:lang w:val="sr-Cyrl-RS"/>
        </w:rPr>
        <w:t>Okruglom</w:t>
      </w:r>
      <w:r w:rsidRP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sz w:val="24"/>
          <w:szCs w:val="24"/>
          <w:lang w:val="sr-Cyrl-RS"/>
        </w:rPr>
        <w:t>stolu</w:t>
      </w:r>
      <w:r w:rsidRP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="00820FD4">
        <w:rPr>
          <w:rFonts w:ascii="Times New Roman" w:eastAsia="Times New Roman" w:hAnsi="Times New Roman" w:cs="Times New Roman"/>
          <w:sz w:val="24"/>
          <w:szCs w:val="24"/>
          <w:lang w:val="sr-Cyrl-RS"/>
        </w:rPr>
        <w:t>Napredak</w:t>
      </w:r>
      <w:r w:rsidRP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sz w:val="24"/>
          <w:szCs w:val="24"/>
          <w:lang w:val="sr-Cyrl-RS"/>
        </w:rPr>
        <w:t>ka</w:t>
      </w:r>
      <w:r w:rsidRP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zajedničkim</w:t>
      </w:r>
      <w:r w:rsidRP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sz w:val="24"/>
          <w:szCs w:val="24"/>
          <w:lang w:val="sr-Cyrl-RS"/>
        </w:rPr>
        <w:t>ciljevima</w:t>
      </w:r>
      <w:r w:rsidRP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“, </w:t>
      </w:r>
      <w:r w:rsidR="00820FD4">
        <w:rPr>
          <w:rFonts w:ascii="Times New Roman" w:eastAsia="Times New Roman" w:hAnsi="Times New Roman" w:cs="Times New Roman"/>
          <w:sz w:val="24"/>
          <w:szCs w:val="24"/>
          <w:lang w:val="sr-Cyrl-RS"/>
        </w:rPr>
        <w:t>Skoplje</w:t>
      </w:r>
      <w:r w:rsidRP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20FD4">
        <w:rPr>
          <w:rFonts w:ascii="Times New Roman" w:eastAsia="Times New Roman" w:hAnsi="Times New Roman" w:cs="Times New Roman"/>
          <w:sz w:val="24"/>
          <w:szCs w:val="24"/>
          <w:lang w:val="sr-Cyrl-RS"/>
        </w:rPr>
        <w:t>Severna</w:t>
      </w:r>
      <w:r w:rsidRP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sz w:val="24"/>
          <w:szCs w:val="24"/>
          <w:lang w:val="sr-Cyrl-RS"/>
        </w:rPr>
        <w:t>Makedonija</w:t>
      </w:r>
      <w:r w:rsidRP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2. </w:t>
      </w:r>
      <w:r w:rsidR="00820FD4">
        <w:rPr>
          <w:rFonts w:ascii="Times New Roman" w:eastAsia="Times New Roman" w:hAnsi="Times New Roman" w:cs="Times New Roman"/>
          <w:sz w:val="24"/>
          <w:szCs w:val="24"/>
          <w:lang w:val="sr-Cyrl-RS"/>
        </w:rPr>
        <w:t>jul</w:t>
      </w:r>
      <w:r w:rsidRP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2022. </w:t>
      </w:r>
      <w:r w:rsidR="00820FD4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F951C6" w:rsidRDefault="00F951C6" w:rsidP="00F951C6">
      <w:pPr>
        <w:spacing w:after="120" w:line="276" w:lineRule="auto"/>
        <w:ind w:left="3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820FD4"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  <w:t>Na</w:t>
      </w:r>
      <w:r w:rsidRPr="00F7701E"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  <w:t>predlog</w:t>
      </w:r>
      <w:r w:rsidRPr="00F7701E"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  <w:t>narodnog</w:t>
      </w:r>
      <w:r w:rsidRPr="00F7701E"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  <w:t>poslanika</w:t>
      </w:r>
      <w:r w:rsidRPr="00F7701E"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  <w:t>Dragana</w:t>
      </w:r>
      <w:r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  <w:t>Šormaza</w:t>
      </w:r>
      <w:r w:rsidRPr="00F7701E"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  <w:t xml:space="preserve">, </w:t>
      </w:r>
      <w:r w:rsidR="00820FD4"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  <w:t>kojem</w:t>
      </w:r>
      <w:r w:rsidRPr="00F7701E"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  <w:t>je</w:t>
      </w:r>
      <w:r w:rsidRPr="00F7701E"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  <w:t>poziv</w:t>
      </w:r>
      <w:r w:rsidRPr="00F7701E"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  <w:t>i</w:t>
      </w:r>
      <w:r w:rsidRPr="00F7701E"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  <w:t xml:space="preserve"> </w:t>
      </w:r>
      <w:r w:rsidR="00820FD4"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  <w:t>upućen</w:t>
      </w:r>
      <w:r w:rsidRPr="00F7701E"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  <w:t xml:space="preserve">,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Odbor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je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jednoglasno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(</w:t>
      </w:r>
      <w:r w:rsidR="00820FD4">
        <w:rPr>
          <w:rFonts w:ascii="Times New Roman" w:eastAsia="Times New Roman" w:hAnsi="Times New Roman" w:cs="Times New Roman"/>
          <w:bCs/>
          <w:i/>
          <w:sz w:val="24"/>
          <w:szCs w:val="24"/>
          <w:lang w:val="sr-Cyrl-RS" w:eastAsia="x-none"/>
        </w:rPr>
        <w:t>sa</w:t>
      </w:r>
      <w:r w:rsidRPr="00F7701E">
        <w:rPr>
          <w:rFonts w:ascii="Times New Roman" w:eastAsia="Times New Roman" w:hAnsi="Times New Roman" w:cs="Times New Roman"/>
          <w:bCs/>
          <w:i/>
          <w:sz w:val="24"/>
          <w:szCs w:val="24"/>
          <w:lang w:val="sr-Cyrl-RS" w:eastAsia="x-none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sr-Cyrl-RS" w:eastAsia="x-none"/>
        </w:rPr>
        <w:t>9</w:t>
      </w:r>
      <w:r w:rsidRPr="00F7701E">
        <w:rPr>
          <w:rFonts w:ascii="Times New Roman" w:eastAsia="Times New Roman" w:hAnsi="Times New Roman" w:cs="Times New Roman"/>
          <w:bCs/>
          <w:i/>
          <w:sz w:val="24"/>
          <w:szCs w:val="24"/>
          <w:lang w:val="sr-Cyrl-RS" w:eastAsia="x-none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i/>
          <w:sz w:val="24"/>
          <w:szCs w:val="24"/>
          <w:lang w:val="sr-Cyrl-RS" w:eastAsia="x-none"/>
        </w:rPr>
        <w:t>glasova</w:t>
      </w:r>
      <w:r w:rsidRPr="00F7701E">
        <w:rPr>
          <w:rFonts w:ascii="Times New Roman" w:eastAsia="Times New Roman" w:hAnsi="Times New Roman" w:cs="Times New Roman"/>
          <w:bCs/>
          <w:i/>
          <w:sz w:val="24"/>
          <w:szCs w:val="24"/>
          <w:lang w:val="sr-Cyrl-RS" w:eastAsia="x-none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i/>
          <w:sz w:val="24"/>
          <w:szCs w:val="24"/>
          <w:lang w:val="sr-Cyrl-RS" w:eastAsia="x-none"/>
        </w:rPr>
        <w:t>ZA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)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prihvatio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inicijativu</w:t>
      </w:r>
      <w:r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odlučio</w:t>
      </w:r>
      <w:r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sz w:val="24"/>
          <w:szCs w:val="24"/>
          <w:lang w:val="sr-Cyrl-RS"/>
        </w:rPr>
        <w:t>Šormaz</w:t>
      </w:r>
      <w:r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sz w:val="24"/>
          <w:szCs w:val="24"/>
          <w:lang w:val="sr-Cyrl-RS"/>
        </w:rPr>
        <w:t>učestvuje</w:t>
      </w:r>
      <w:r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sz w:val="24"/>
          <w:szCs w:val="24"/>
          <w:lang w:val="sr-Cyrl-RS"/>
        </w:rPr>
        <w:t>Okruglom</w:t>
      </w:r>
      <w:r w:rsidRP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sz w:val="24"/>
          <w:szCs w:val="24"/>
          <w:lang w:val="sr-Cyrl-RS"/>
        </w:rPr>
        <w:t>stolu</w:t>
      </w:r>
      <w:r w:rsidRP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="00820FD4">
        <w:rPr>
          <w:rFonts w:ascii="Times New Roman" w:eastAsia="Times New Roman" w:hAnsi="Times New Roman" w:cs="Times New Roman"/>
          <w:sz w:val="24"/>
          <w:szCs w:val="24"/>
          <w:lang w:val="sr-Cyrl-RS"/>
        </w:rPr>
        <w:t>Napredak</w:t>
      </w:r>
      <w:r w:rsidRP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sz w:val="24"/>
          <w:szCs w:val="24"/>
          <w:lang w:val="sr-Cyrl-RS"/>
        </w:rPr>
        <w:t>ka</w:t>
      </w:r>
      <w:r w:rsidRP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zajedničkim</w:t>
      </w:r>
      <w:r w:rsidRP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sz w:val="24"/>
          <w:szCs w:val="24"/>
          <w:lang w:val="sr-Cyrl-RS"/>
        </w:rPr>
        <w:t>ciljevima</w:t>
      </w:r>
      <w:r w:rsidRP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“, </w:t>
      </w:r>
      <w:r w:rsidR="00820FD4">
        <w:rPr>
          <w:rFonts w:ascii="Times New Roman" w:eastAsia="Times New Roman" w:hAnsi="Times New Roman" w:cs="Times New Roman"/>
          <w:sz w:val="24"/>
          <w:szCs w:val="24"/>
          <w:lang w:val="sr-Cyrl-RS"/>
        </w:rPr>
        <w:t>Skoplje</w:t>
      </w:r>
      <w:r w:rsidRP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20FD4">
        <w:rPr>
          <w:rFonts w:ascii="Times New Roman" w:eastAsia="Times New Roman" w:hAnsi="Times New Roman" w:cs="Times New Roman"/>
          <w:sz w:val="24"/>
          <w:szCs w:val="24"/>
          <w:lang w:val="sr-Cyrl-RS"/>
        </w:rPr>
        <w:t>Severna</w:t>
      </w:r>
      <w:r w:rsidRP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sz w:val="24"/>
          <w:szCs w:val="24"/>
          <w:lang w:val="sr-Cyrl-RS"/>
        </w:rPr>
        <w:t>Makedonija</w:t>
      </w:r>
      <w:r w:rsidRP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2. </w:t>
      </w:r>
      <w:r w:rsidR="00820FD4">
        <w:rPr>
          <w:rFonts w:ascii="Times New Roman" w:eastAsia="Times New Roman" w:hAnsi="Times New Roman" w:cs="Times New Roman"/>
          <w:sz w:val="24"/>
          <w:szCs w:val="24"/>
          <w:lang w:val="sr-Cyrl-RS"/>
        </w:rPr>
        <w:t>jul</w:t>
      </w:r>
      <w:r w:rsidRP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2022. </w:t>
      </w:r>
      <w:r w:rsidR="00820FD4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F951C6" w:rsidRDefault="00F951C6" w:rsidP="00F951C6">
      <w:pPr>
        <w:spacing w:after="120" w:line="276" w:lineRule="auto"/>
        <w:ind w:left="3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951C6" w:rsidRDefault="00F951C6" w:rsidP="00F951C6">
      <w:pPr>
        <w:spacing w:after="12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2.3. </w:t>
      </w:r>
      <w:r w:rsidR="00820FD4">
        <w:rPr>
          <w:rFonts w:ascii="Times New Roman" w:eastAsia="Times New Roman" w:hAnsi="Times New Roman" w:cs="Times New Roman"/>
          <w:sz w:val="24"/>
          <w:szCs w:val="24"/>
          <w:lang w:val="sr-Cyrl-RS"/>
        </w:rPr>
        <w:t>Poziv</w:t>
      </w:r>
      <w:r w:rsidRP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sz w:val="24"/>
          <w:szCs w:val="24"/>
          <w:lang w:val="sr-Cyrl-RS"/>
        </w:rPr>
        <w:t>učešće</w:t>
      </w:r>
      <w:r w:rsidRP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sz w:val="24"/>
          <w:szCs w:val="24"/>
          <w:lang w:val="sr-Cyrl-RS"/>
        </w:rPr>
        <w:t>Prvom</w:t>
      </w:r>
      <w:r w:rsidRP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sz w:val="24"/>
          <w:szCs w:val="24"/>
          <w:lang w:val="sr-Cyrl-RS"/>
        </w:rPr>
        <w:t>sajmu</w:t>
      </w:r>
      <w:r w:rsidRP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sz w:val="24"/>
          <w:szCs w:val="24"/>
          <w:lang w:val="sr-Cyrl-RS"/>
        </w:rPr>
        <w:t>srpsko</w:t>
      </w:r>
      <w:r w:rsidRP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820FD4">
        <w:rPr>
          <w:rFonts w:ascii="Times New Roman" w:eastAsia="Times New Roman" w:hAnsi="Times New Roman" w:cs="Times New Roman"/>
          <w:sz w:val="24"/>
          <w:szCs w:val="24"/>
          <w:lang w:val="sr-Cyrl-RS"/>
        </w:rPr>
        <w:t>slovenačke</w:t>
      </w:r>
      <w:r w:rsidRP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P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„ECP 2022“, </w:t>
      </w:r>
      <w:r w:rsidR="00820FD4">
        <w:rPr>
          <w:rFonts w:ascii="Times New Roman" w:eastAsia="Times New Roman" w:hAnsi="Times New Roman" w:cs="Times New Roman"/>
          <w:sz w:val="24"/>
          <w:szCs w:val="24"/>
          <w:lang w:val="sr-Cyrl-RS"/>
        </w:rPr>
        <w:t>Ljubljana</w:t>
      </w:r>
      <w:r w:rsidRP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20FD4">
        <w:rPr>
          <w:rFonts w:ascii="Times New Roman" w:eastAsia="Times New Roman" w:hAnsi="Times New Roman" w:cs="Times New Roman"/>
          <w:sz w:val="24"/>
          <w:szCs w:val="24"/>
          <w:lang w:val="sr-Cyrl-RS"/>
        </w:rPr>
        <w:t>Slovenija</w:t>
      </w:r>
      <w:r w:rsidRP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5-7. </w:t>
      </w:r>
      <w:r w:rsidR="00820FD4">
        <w:rPr>
          <w:rFonts w:ascii="Times New Roman" w:eastAsia="Times New Roman" w:hAnsi="Times New Roman" w:cs="Times New Roman"/>
          <w:sz w:val="24"/>
          <w:szCs w:val="24"/>
          <w:lang w:val="sr-Cyrl-RS"/>
        </w:rPr>
        <w:t>jula</w:t>
      </w:r>
      <w:r w:rsidRP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2022. </w:t>
      </w:r>
      <w:r w:rsidR="00820FD4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F951C6" w:rsidRDefault="00F951C6" w:rsidP="00F7701E">
      <w:pPr>
        <w:spacing w:after="120" w:line="276" w:lineRule="auto"/>
        <w:ind w:left="3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820FD4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sz w:val="24"/>
          <w:szCs w:val="24"/>
          <w:lang w:val="sr-Cyrl-RS"/>
        </w:rPr>
        <w:t>poziv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sz w:val="24"/>
          <w:szCs w:val="24"/>
          <w:lang w:val="sr-Cyrl-RS"/>
        </w:rPr>
        <w:t>Saveza</w:t>
      </w:r>
      <w:r w:rsidRP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sz w:val="24"/>
          <w:szCs w:val="24"/>
          <w:lang w:val="sr-Cyrl-RS"/>
        </w:rPr>
        <w:t>Srba</w:t>
      </w:r>
      <w:r w:rsidRP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sz w:val="24"/>
          <w:szCs w:val="24"/>
          <w:lang w:val="sr-Cyrl-RS"/>
        </w:rPr>
        <w:t>Slovenije</w:t>
      </w:r>
      <w:r w:rsidR="00C506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22B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506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C506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C506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506C6" w:rsidRPr="00C506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sz w:val="24"/>
          <w:szCs w:val="24"/>
          <w:lang w:val="sr-Cyrl-RS"/>
        </w:rPr>
        <w:t>dijasporu</w:t>
      </w:r>
      <w:r w:rsidR="00C506C6" w:rsidRPr="00C506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506C6" w:rsidRPr="00C506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sz w:val="24"/>
          <w:szCs w:val="24"/>
          <w:lang w:val="sr-Cyrl-RS"/>
        </w:rPr>
        <w:t>Srbe</w:t>
      </w:r>
      <w:r w:rsidR="00C506C6" w:rsidRPr="00C506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C506C6" w:rsidRPr="00C506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sz w:val="24"/>
          <w:szCs w:val="24"/>
          <w:lang w:val="sr-Cyrl-RS"/>
        </w:rPr>
        <w:t>regionu</w:t>
      </w:r>
      <w:r w:rsidRP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20FD4">
        <w:rPr>
          <w:rFonts w:ascii="Times New Roman" w:eastAsia="Times New Roman" w:hAnsi="Times New Roman" w:cs="Times New Roman"/>
          <w:sz w:val="24"/>
          <w:szCs w:val="24"/>
          <w:lang w:val="sr-Cyrl-RS"/>
        </w:rPr>
        <w:t>kojem</w:t>
      </w:r>
      <w:r w:rsidRP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sz w:val="24"/>
          <w:szCs w:val="24"/>
          <w:lang w:val="sr-Cyrl-RS"/>
        </w:rPr>
        <w:t>poziv</w:t>
      </w:r>
      <w:r w:rsidRP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sz w:val="24"/>
          <w:szCs w:val="24"/>
          <w:lang w:val="sr-Cyrl-RS"/>
        </w:rPr>
        <w:t>upućen</w:t>
      </w:r>
      <w:r w:rsidRP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20FD4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506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sz w:val="24"/>
          <w:szCs w:val="24"/>
          <w:lang w:val="sr-Cyrl-RS"/>
        </w:rPr>
        <w:t>spoljne</w:t>
      </w:r>
      <w:r w:rsidR="00C506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sz w:val="24"/>
          <w:szCs w:val="24"/>
          <w:lang w:val="sr-Cyrl-RS"/>
        </w:rPr>
        <w:t>poslove</w:t>
      </w:r>
      <w:r w:rsidR="00C506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 w:rsidRP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820FD4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sa</w:t>
      </w:r>
      <w:r w:rsidRPr="00C506C6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 xml:space="preserve"> 9 </w:t>
      </w:r>
      <w:r w:rsidR="00820FD4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glasova</w:t>
      </w:r>
      <w:r w:rsidRPr="00C506C6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ZA</w:t>
      </w:r>
      <w:r w:rsidRP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 w:rsidR="00820FD4">
        <w:rPr>
          <w:rFonts w:ascii="Times New Roman" w:eastAsia="Times New Roman" w:hAnsi="Times New Roman" w:cs="Times New Roman"/>
          <w:sz w:val="24"/>
          <w:szCs w:val="24"/>
          <w:lang w:val="sr-Cyrl-RS"/>
        </w:rPr>
        <w:t>prihvatio</w:t>
      </w:r>
      <w:r w:rsidRP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sz w:val="24"/>
          <w:szCs w:val="24"/>
          <w:lang w:val="sr-Cyrl-RS"/>
        </w:rPr>
        <w:t>inicijativu</w:t>
      </w:r>
      <w:r w:rsidRP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odlučio</w:t>
      </w:r>
      <w:r w:rsidRP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C506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C506C6" w:rsidRPr="00C506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C506C6" w:rsidRPr="00C506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506C6" w:rsidRPr="00C506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sz w:val="24"/>
          <w:szCs w:val="24"/>
          <w:lang w:val="sr-Cyrl-RS"/>
        </w:rPr>
        <w:t>dijasporu</w:t>
      </w:r>
      <w:r w:rsidR="00C506C6" w:rsidRPr="00C506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506C6" w:rsidRPr="00C506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sz w:val="24"/>
          <w:szCs w:val="24"/>
          <w:lang w:val="sr-Cyrl-RS"/>
        </w:rPr>
        <w:t>Srbe</w:t>
      </w:r>
      <w:r w:rsidR="00C506C6" w:rsidRPr="00C506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C506C6" w:rsidRPr="00C506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sz w:val="24"/>
          <w:szCs w:val="24"/>
          <w:lang w:val="sr-Cyrl-RS"/>
        </w:rPr>
        <w:t>regionu</w:t>
      </w:r>
      <w:r w:rsidR="00C506C6" w:rsidRPr="00C506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sz w:val="24"/>
          <w:szCs w:val="24"/>
          <w:lang w:val="sr-Cyrl-RS"/>
        </w:rPr>
        <w:t>Milimir</w:t>
      </w:r>
      <w:r w:rsidR="00C506C6" w:rsidRPr="00C506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sz w:val="24"/>
          <w:szCs w:val="24"/>
          <w:lang w:val="sr-Cyrl-RS"/>
        </w:rPr>
        <w:t>Vujadinović</w:t>
      </w:r>
      <w:r w:rsidRP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sz w:val="24"/>
          <w:szCs w:val="24"/>
          <w:lang w:val="sr-Cyrl-RS"/>
        </w:rPr>
        <w:t>učestvuje</w:t>
      </w:r>
      <w:r w:rsidRP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sz w:val="24"/>
          <w:szCs w:val="24"/>
          <w:lang w:val="sr-Cyrl-RS"/>
        </w:rPr>
        <w:t>Prvom</w:t>
      </w:r>
      <w:r w:rsidR="00C506C6" w:rsidRPr="00C506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sz w:val="24"/>
          <w:szCs w:val="24"/>
          <w:lang w:val="sr-Cyrl-RS"/>
        </w:rPr>
        <w:t>sajmu</w:t>
      </w:r>
      <w:r w:rsidR="00C506C6" w:rsidRPr="00C506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sz w:val="24"/>
          <w:szCs w:val="24"/>
          <w:lang w:val="sr-Cyrl-RS"/>
        </w:rPr>
        <w:t>srpsko</w:t>
      </w:r>
      <w:r w:rsidR="00C506C6" w:rsidRPr="00C506C6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820FD4">
        <w:rPr>
          <w:rFonts w:ascii="Times New Roman" w:eastAsia="Times New Roman" w:hAnsi="Times New Roman" w:cs="Times New Roman"/>
          <w:sz w:val="24"/>
          <w:szCs w:val="24"/>
          <w:lang w:val="sr-Cyrl-RS"/>
        </w:rPr>
        <w:t>slovenačke</w:t>
      </w:r>
      <w:r w:rsidR="00C506C6" w:rsidRPr="00C506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0FD4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C506C6" w:rsidRPr="00C506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„ECP 2022“, </w:t>
      </w:r>
      <w:r w:rsidR="00820FD4">
        <w:rPr>
          <w:rFonts w:ascii="Times New Roman" w:eastAsia="Times New Roman" w:hAnsi="Times New Roman" w:cs="Times New Roman"/>
          <w:sz w:val="24"/>
          <w:szCs w:val="24"/>
          <w:lang w:val="sr-Cyrl-RS"/>
        </w:rPr>
        <w:t>Ljubljana</w:t>
      </w:r>
      <w:r w:rsidR="00C506C6" w:rsidRPr="00C506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20FD4">
        <w:rPr>
          <w:rFonts w:ascii="Times New Roman" w:eastAsia="Times New Roman" w:hAnsi="Times New Roman" w:cs="Times New Roman"/>
          <w:sz w:val="24"/>
          <w:szCs w:val="24"/>
          <w:lang w:val="sr-Cyrl-RS"/>
        </w:rPr>
        <w:t>Slovenija</w:t>
      </w:r>
      <w:r w:rsidR="00C506C6" w:rsidRPr="00C506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5-7. </w:t>
      </w:r>
      <w:r w:rsidR="00820FD4">
        <w:rPr>
          <w:rFonts w:ascii="Times New Roman" w:eastAsia="Times New Roman" w:hAnsi="Times New Roman" w:cs="Times New Roman"/>
          <w:sz w:val="24"/>
          <w:szCs w:val="24"/>
          <w:lang w:val="sr-Cyrl-RS"/>
        </w:rPr>
        <w:t>jula</w:t>
      </w:r>
      <w:r w:rsidR="00C506C6" w:rsidRPr="00C506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2022. </w:t>
      </w:r>
      <w:r w:rsidR="00820FD4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26679" w:rsidRPr="00F7701E" w:rsidRDefault="00C26679" w:rsidP="00F7701E">
      <w:pPr>
        <w:spacing w:after="120" w:line="276" w:lineRule="auto"/>
        <w:ind w:left="3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7701E" w:rsidRDefault="00F7701E" w:rsidP="00F7701E">
      <w:pPr>
        <w:tabs>
          <w:tab w:val="left" w:pos="-709"/>
        </w:tabs>
        <w:spacing w:after="120" w:line="276" w:lineRule="auto"/>
        <w:ind w:hanging="9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 w:eastAsia="x-none"/>
        </w:rPr>
      </w:pP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                            </w:t>
      </w:r>
      <w:r w:rsidR="00820F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 w:eastAsia="x-none"/>
        </w:rPr>
        <w:t>Tačka</w:t>
      </w:r>
      <w:r w:rsidR="00C506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 w:eastAsia="x-none"/>
        </w:rPr>
        <w:t xml:space="preserve"> 3</w:t>
      </w:r>
    </w:p>
    <w:p w:rsidR="00C26679" w:rsidRPr="00F7701E" w:rsidRDefault="00C26679" w:rsidP="00F7701E">
      <w:pPr>
        <w:tabs>
          <w:tab w:val="left" w:pos="-709"/>
        </w:tabs>
        <w:spacing w:after="120" w:line="276" w:lineRule="auto"/>
        <w:ind w:hanging="9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 w:eastAsia="x-none"/>
        </w:rPr>
      </w:pPr>
    </w:p>
    <w:p w:rsidR="00F7701E" w:rsidRPr="00F7701E" w:rsidRDefault="00F7701E" w:rsidP="00C506C6">
      <w:pPr>
        <w:tabs>
          <w:tab w:val="left" w:pos="-709"/>
        </w:tabs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</w:pP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ab/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Odbor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je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konstatovao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redovne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aktivnosti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stalnih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delegacija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i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ovlastio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šefove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stalnih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delegacija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da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odrede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sastav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delegacija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koje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će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učestvovati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u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navedenim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aktivnostima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.   </w:t>
      </w:r>
    </w:p>
    <w:p w:rsidR="00F7701E" w:rsidRPr="00F7701E" w:rsidRDefault="00F7701E" w:rsidP="00F7701E">
      <w:pPr>
        <w:tabs>
          <w:tab w:val="left" w:pos="-567"/>
        </w:tabs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 w:eastAsia="x-none"/>
        </w:rPr>
      </w:pPr>
    </w:p>
    <w:p w:rsidR="00F7701E" w:rsidRPr="00F7701E" w:rsidRDefault="00F7701E" w:rsidP="00F7701E">
      <w:pPr>
        <w:tabs>
          <w:tab w:val="left" w:pos="-567"/>
        </w:tabs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 w:eastAsia="x-none"/>
        </w:rPr>
      </w:pPr>
      <w:r w:rsidRPr="00F7701E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x-none"/>
        </w:rPr>
        <w:tab/>
      </w:r>
      <w:r w:rsidR="00820F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 w:eastAsia="x-none"/>
        </w:rPr>
        <w:t>Tačka</w:t>
      </w:r>
      <w:r w:rsidRPr="00F770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 w:eastAsia="x-none"/>
        </w:rPr>
        <w:t xml:space="preserve"> </w:t>
      </w:r>
      <w:r w:rsidR="00C506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 w:eastAsia="x-none"/>
        </w:rPr>
        <w:t>4</w:t>
      </w:r>
    </w:p>
    <w:p w:rsidR="00F7701E" w:rsidRPr="00F7701E" w:rsidRDefault="00F7701E" w:rsidP="00F7701E">
      <w:pPr>
        <w:tabs>
          <w:tab w:val="left" w:pos="-567"/>
        </w:tabs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</w:pPr>
    </w:p>
    <w:p w:rsidR="00F7701E" w:rsidRPr="00F7701E" w:rsidRDefault="00F7701E" w:rsidP="00F7701E">
      <w:pPr>
        <w:tabs>
          <w:tab w:val="left" w:pos="-567"/>
        </w:tabs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</w:pP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ab/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U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okviru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ove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tačke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dnevnog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reda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nije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bilo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820FD4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rasprave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.</w:t>
      </w:r>
    </w:p>
    <w:p w:rsidR="00F7701E" w:rsidRPr="00F7701E" w:rsidRDefault="00F7701E" w:rsidP="00F7701E">
      <w:pPr>
        <w:spacing w:after="12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x-none"/>
        </w:rPr>
      </w:pPr>
    </w:p>
    <w:p w:rsidR="00F7701E" w:rsidRPr="00C26679" w:rsidRDefault="00820FD4" w:rsidP="00C26679">
      <w:pPr>
        <w:spacing w:after="12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x-none"/>
        </w:rPr>
        <w:t>Sednica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CS"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x-none"/>
        </w:rPr>
        <w:t>je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CS"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x-none"/>
        </w:rPr>
        <w:t>završena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CS"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x-none"/>
        </w:rPr>
        <w:t>u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RS" w:eastAsia="x-none"/>
        </w:rPr>
        <w:t xml:space="preserve"> 1</w:t>
      </w:r>
      <w:r w:rsidR="00A13691">
        <w:rPr>
          <w:rFonts w:ascii="Times New Roman" w:eastAsia="Times New Roman" w:hAnsi="Times New Roman" w:cs="Times New Roman"/>
          <w:sz w:val="24"/>
          <w:szCs w:val="24"/>
          <w:lang w:val="sr-Cyrl-RS" w:eastAsia="x-none"/>
        </w:rPr>
        <w:t>5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RS" w:eastAsia="x-none"/>
        </w:rPr>
        <w:t>,</w:t>
      </w:r>
      <w:r w:rsidR="00A13691">
        <w:rPr>
          <w:rFonts w:ascii="Times New Roman" w:eastAsia="Times New Roman" w:hAnsi="Times New Roman" w:cs="Times New Roman"/>
          <w:sz w:val="24"/>
          <w:szCs w:val="24"/>
          <w:lang w:val="sr-Cyrl-RS" w:eastAsia="x-none"/>
        </w:rPr>
        <w:t>17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RS" w:eastAsia="x-non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x-none"/>
        </w:rPr>
        <w:t>časova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CS" w:eastAsia="x-none"/>
        </w:rPr>
        <w:t>.</w:t>
      </w:r>
    </w:p>
    <w:p w:rsidR="00F7701E" w:rsidRPr="00F7701E" w:rsidRDefault="00820FD4" w:rsidP="00C506C6">
      <w:pPr>
        <w:spacing w:after="120" w:line="276" w:lineRule="auto"/>
        <w:ind w:left="-567" w:firstLine="1287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x-none"/>
        </w:rPr>
        <w:t>Sastavni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CS"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x-none"/>
        </w:rPr>
        <w:t>deo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CS"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x-none"/>
        </w:rPr>
        <w:t>ovog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CS"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x-none"/>
        </w:rPr>
        <w:t>zapisnika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CS"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x-none"/>
        </w:rPr>
        <w:t>čini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CS"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x-none"/>
        </w:rPr>
        <w:t>tonski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CS"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x-none"/>
        </w:rPr>
        <w:t>snimak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CS"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x-none"/>
        </w:rPr>
        <w:t>sa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CS"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x-none"/>
        </w:rPr>
        <w:t>sednice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CS"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x-none"/>
        </w:rPr>
        <w:t>Odbora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CS" w:eastAsia="x-none"/>
        </w:rPr>
        <w:t>.</w:t>
      </w:r>
    </w:p>
    <w:p w:rsidR="00F7701E" w:rsidRPr="00F7701E" w:rsidRDefault="00F7701E" w:rsidP="00F7701E">
      <w:pPr>
        <w:spacing w:after="12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x-none"/>
        </w:rPr>
      </w:pPr>
    </w:p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4903"/>
        <w:gridCol w:w="4907"/>
      </w:tblGrid>
      <w:tr w:rsidR="00F7701E" w:rsidRPr="00C26679" w:rsidTr="009B37AF">
        <w:tc>
          <w:tcPr>
            <w:tcW w:w="4927" w:type="dxa"/>
            <w:shd w:val="clear" w:color="auto" w:fill="auto"/>
          </w:tcPr>
          <w:p w:rsidR="00F7701E" w:rsidRPr="00F7701E" w:rsidRDefault="00820FD4" w:rsidP="00F7701E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x-none"/>
              </w:rPr>
              <w:t>SEKRETAR</w:t>
            </w:r>
            <w:r w:rsidR="00F7701E" w:rsidRPr="00F7701E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x-none"/>
              </w:rPr>
              <w:t>ODBORA</w:t>
            </w:r>
          </w:p>
          <w:p w:rsidR="00F7701E" w:rsidRPr="00F7701E" w:rsidRDefault="00F7701E" w:rsidP="00F7701E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x-none"/>
              </w:rPr>
            </w:pPr>
          </w:p>
          <w:p w:rsidR="00F7701E" w:rsidRPr="00F7701E" w:rsidRDefault="00820FD4" w:rsidP="00F7701E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x-none"/>
              </w:rPr>
              <w:t>dr</w:t>
            </w:r>
            <w:r w:rsidR="00F7701E" w:rsidRPr="00F7701E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x-none"/>
              </w:rPr>
              <w:t>Vladimir</w:t>
            </w:r>
            <w:r w:rsidR="00F7701E" w:rsidRPr="00F7701E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x-none"/>
              </w:rPr>
              <w:t>Filipović</w:t>
            </w:r>
          </w:p>
        </w:tc>
        <w:tc>
          <w:tcPr>
            <w:tcW w:w="4928" w:type="dxa"/>
            <w:shd w:val="clear" w:color="auto" w:fill="auto"/>
          </w:tcPr>
          <w:p w:rsidR="00F7701E" w:rsidRPr="00F7701E" w:rsidRDefault="00820FD4" w:rsidP="00F7701E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x-none"/>
              </w:rPr>
              <w:t>ZAMENIK</w:t>
            </w:r>
            <w:r w:rsidR="00A1369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x-none"/>
              </w:rPr>
              <w:t>PREDSEDNIKA</w:t>
            </w:r>
            <w:r w:rsidR="00F7701E" w:rsidRPr="00F7701E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x-none"/>
              </w:rPr>
              <w:t>ODBORA</w:t>
            </w:r>
          </w:p>
          <w:p w:rsidR="00F7701E" w:rsidRPr="00F7701E" w:rsidRDefault="00F7701E" w:rsidP="00F7701E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</w:pPr>
          </w:p>
          <w:p w:rsidR="00F7701E" w:rsidRPr="00F7701E" w:rsidRDefault="00820FD4" w:rsidP="00F7701E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x-none"/>
              </w:rPr>
              <w:t>Vesna</w:t>
            </w:r>
            <w:r w:rsidR="00A1369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x-none"/>
              </w:rPr>
              <w:t>Marković</w:t>
            </w:r>
          </w:p>
        </w:tc>
      </w:tr>
    </w:tbl>
    <w:p w:rsidR="00226A54" w:rsidRPr="00F7701E" w:rsidRDefault="00226A54">
      <w:pPr>
        <w:rPr>
          <w:lang w:val="sr-Cyrl-RS"/>
        </w:rPr>
      </w:pPr>
    </w:p>
    <w:sectPr w:rsidR="00226A54" w:rsidRPr="00F7701E" w:rsidSect="00065C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FD4" w:rsidRDefault="00820FD4" w:rsidP="00820FD4">
      <w:pPr>
        <w:spacing w:after="0" w:line="240" w:lineRule="auto"/>
      </w:pPr>
      <w:r>
        <w:separator/>
      </w:r>
    </w:p>
  </w:endnote>
  <w:endnote w:type="continuationSeparator" w:id="0">
    <w:p w:rsidR="00820FD4" w:rsidRDefault="00820FD4" w:rsidP="00820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D4" w:rsidRDefault="00820F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D4" w:rsidRDefault="00820F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D4" w:rsidRDefault="00820F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FD4" w:rsidRDefault="00820FD4" w:rsidP="00820FD4">
      <w:pPr>
        <w:spacing w:after="0" w:line="240" w:lineRule="auto"/>
      </w:pPr>
      <w:r>
        <w:separator/>
      </w:r>
    </w:p>
  </w:footnote>
  <w:footnote w:type="continuationSeparator" w:id="0">
    <w:p w:rsidR="00820FD4" w:rsidRDefault="00820FD4" w:rsidP="00820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D4" w:rsidRDefault="00820F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D4" w:rsidRDefault="00820FD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D4" w:rsidRDefault="00820F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51FDC"/>
    <w:multiLevelType w:val="multilevel"/>
    <w:tmpl w:val="CF00C8C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1">
    <w:nsid w:val="2D3A4601"/>
    <w:multiLevelType w:val="hybridMultilevel"/>
    <w:tmpl w:val="9F62F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53DFA"/>
    <w:multiLevelType w:val="multilevel"/>
    <w:tmpl w:val="CF00C8C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3">
    <w:nsid w:val="529740AD"/>
    <w:multiLevelType w:val="multilevel"/>
    <w:tmpl w:val="CF00C8C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4">
    <w:nsid w:val="628A2702"/>
    <w:multiLevelType w:val="hybridMultilevel"/>
    <w:tmpl w:val="76AC2EE8"/>
    <w:lvl w:ilvl="0" w:tplc="F4F4EB14">
      <w:start w:val="6"/>
      <w:numFmt w:val="decimalZero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4D16055"/>
    <w:multiLevelType w:val="multilevel"/>
    <w:tmpl w:val="CF00C8C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6">
    <w:nsid w:val="71662CBA"/>
    <w:multiLevelType w:val="multilevel"/>
    <w:tmpl w:val="CF00C8C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01E"/>
    <w:rsid w:val="00022383"/>
    <w:rsid w:val="00025468"/>
    <w:rsid w:val="00065C7C"/>
    <w:rsid w:val="002238BE"/>
    <w:rsid w:val="00226A54"/>
    <w:rsid w:val="00277C3B"/>
    <w:rsid w:val="002B0057"/>
    <w:rsid w:val="003F0915"/>
    <w:rsid w:val="005F47BA"/>
    <w:rsid w:val="00746B54"/>
    <w:rsid w:val="00820FD4"/>
    <w:rsid w:val="00837DF1"/>
    <w:rsid w:val="00865688"/>
    <w:rsid w:val="00956A3E"/>
    <w:rsid w:val="00A001C4"/>
    <w:rsid w:val="00A13691"/>
    <w:rsid w:val="00A524E3"/>
    <w:rsid w:val="00AA1BA0"/>
    <w:rsid w:val="00B22B8E"/>
    <w:rsid w:val="00B847F9"/>
    <w:rsid w:val="00BD4899"/>
    <w:rsid w:val="00BF4A9E"/>
    <w:rsid w:val="00C079CA"/>
    <w:rsid w:val="00C26679"/>
    <w:rsid w:val="00C506C6"/>
    <w:rsid w:val="00CD5326"/>
    <w:rsid w:val="00D50D16"/>
    <w:rsid w:val="00DA6166"/>
    <w:rsid w:val="00DC2C7D"/>
    <w:rsid w:val="00EA77A4"/>
    <w:rsid w:val="00EC2B22"/>
    <w:rsid w:val="00F67740"/>
    <w:rsid w:val="00F7701E"/>
    <w:rsid w:val="00F9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0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4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A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0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FD4"/>
  </w:style>
  <w:style w:type="paragraph" w:styleId="Footer">
    <w:name w:val="footer"/>
    <w:basedOn w:val="Normal"/>
    <w:link w:val="FooterChar"/>
    <w:uiPriority w:val="99"/>
    <w:unhideWhenUsed/>
    <w:rsid w:val="00820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F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0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4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A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0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FD4"/>
  </w:style>
  <w:style w:type="paragraph" w:styleId="Footer">
    <w:name w:val="footer"/>
    <w:basedOn w:val="Normal"/>
    <w:link w:val="FooterChar"/>
    <w:uiPriority w:val="99"/>
    <w:unhideWhenUsed/>
    <w:rsid w:val="00820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Filipovic</dc:creator>
  <cp:lastModifiedBy>Nikola Pavic</cp:lastModifiedBy>
  <cp:revision>2</cp:revision>
  <cp:lastPrinted>2022-06-24T11:05:00Z</cp:lastPrinted>
  <dcterms:created xsi:type="dcterms:W3CDTF">2022-07-18T09:13:00Z</dcterms:created>
  <dcterms:modified xsi:type="dcterms:W3CDTF">2022-07-18T09:13:00Z</dcterms:modified>
</cp:coreProperties>
</file>